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2FE" w:rsidRPr="003532FE" w:rsidRDefault="003532FE" w:rsidP="003532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График выездных приемов граждан по личным вопросам главой администрации Малоекатериновского МО Калининского МР Саратовской области в населенных пунктах </w:t>
      </w:r>
    </w:p>
    <w:p w:rsidR="003532FE" w:rsidRP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3532FE" w:rsidRDefault="00CD2677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май</w:t>
      </w:r>
      <w:r w:rsidR="008A3856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3532FE" w:rsidRPr="003532F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3532FE" w:rsidTr="003532FE">
        <w:tc>
          <w:tcPr>
            <w:tcW w:w="959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26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ФИО, должность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приема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</w:tr>
      <w:tr w:rsidR="003532FE" w:rsidTr="003532FE">
        <w:tc>
          <w:tcPr>
            <w:tcW w:w="959" w:type="dxa"/>
          </w:tcPr>
          <w:p w:rsidR="003532FE" w:rsidRPr="00C7449D" w:rsidRDefault="003532FE" w:rsidP="00C7449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3532FE" w:rsidRPr="003532FE" w:rsidRDefault="00AF4105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CD2677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 w:rsidR="008A3856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Большая Ольшанка</w:t>
            </w:r>
          </w:p>
          <w:p w:rsidR="00C7449D" w:rsidRPr="003532FE" w:rsidRDefault="00C7449D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Подъездная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12, кабинет главы администрации</w:t>
            </w:r>
          </w:p>
        </w:tc>
      </w:tr>
      <w:tr w:rsidR="00C7449D" w:rsidTr="003532FE">
        <w:tc>
          <w:tcPr>
            <w:tcW w:w="959" w:type="dxa"/>
          </w:tcPr>
          <w:p w:rsidR="00C7449D" w:rsidRPr="00C7449D" w:rsidRDefault="00C7449D" w:rsidP="00C7449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C7449D" w:rsidRDefault="00C7449D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C7449D" w:rsidRDefault="00C7449D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C7449D" w:rsidRDefault="00C7449D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17.05.2021</w:t>
            </w:r>
          </w:p>
          <w:p w:rsidR="00C7449D" w:rsidRDefault="00C7449D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C7449D" w:rsidRDefault="00C7449D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Федоровка</w:t>
            </w:r>
          </w:p>
          <w:p w:rsidR="00C7449D" w:rsidRDefault="00C7449D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 д. 57 </w:t>
            </w:r>
          </w:p>
          <w:p w:rsidR="00C7449D" w:rsidRPr="003532FE" w:rsidRDefault="00C7449D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клуба</w:t>
            </w:r>
          </w:p>
        </w:tc>
      </w:tr>
      <w:tr w:rsidR="00C7449D" w:rsidTr="003532FE">
        <w:tc>
          <w:tcPr>
            <w:tcW w:w="959" w:type="dxa"/>
          </w:tcPr>
          <w:p w:rsidR="00C7449D" w:rsidRPr="00C7449D" w:rsidRDefault="00C7449D" w:rsidP="00C7449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C7449D" w:rsidRDefault="00C7449D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C7449D" w:rsidRDefault="00C7449D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C7449D" w:rsidRDefault="00C7449D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24.05.2021</w:t>
            </w:r>
          </w:p>
          <w:p w:rsidR="00C7449D" w:rsidRDefault="00C7449D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C7449D" w:rsidRPr="003532FE" w:rsidRDefault="00C7449D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 д.4/1 здание столовой</w:t>
            </w:r>
          </w:p>
        </w:tc>
      </w:tr>
    </w:tbl>
    <w:p w:rsidR="003532FE" w:rsidRDefault="003532F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0F64" w:rsidRPr="003532FE" w:rsidRDefault="00740F64" w:rsidP="00740F6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40F64" w:rsidRPr="003532FE" w:rsidSect="0034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433C2"/>
    <w:multiLevelType w:val="hybridMultilevel"/>
    <w:tmpl w:val="AA90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32FE"/>
    <w:rsid w:val="00026A16"/>
    <w:rsid w:val="000B0DED"/>
    <w:rsid w:val="000B7DEE"/>
    <w:rsid w:val="00123E45"/>
    <w:rsid w:val="001D6BDF"/>
    <w:rsid w:val="00290827"/>
    <w:rsid w:val="00304C11"/>
    <w:rsid w:val="00314728"/>
    <w:rsid w:val="00340A2D"/>
    <w:rsid w:val="0034499D"/>
    <w:rsid w:val="00347C49"/>
    <w:rsid w:val="003532FE"/>
    <w:rsid w:val="004278E8"/>
    <w:rsid w:val="004F6CD8"/>
    <w:rsid w:val="00681BFD"/>
    <w:rsid w:val="00692EF5"/>
    <w:rsid w:val="0069621C"/>
    <w:rsid w:val="00740F64"/>
    <w:rsid w:val="008A3856"/>
    <w:rsid w:val="0094630E"/>
    <w:rsid w:val="009C54F3"/>
    <w:rsid w:val="00AC04B9"/>
    <w:rsid w:val="00AE19AD"/>
    <w:rsid w:val="00AF4105"/>
    <w:rsid w:val="00B85782"/>
    <w:rsid w:val="00C40645"/>
    <w:rsid w:val="00C7449D"/>
    <w:rsid w:val="00CD2677"/>
    <w:rsid w:val="00D4174F"/>
    <w:rsid w:val="00EC0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44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2016-06-17T06:45:00Z</cp:lastPrinted>
  <dcterms:created xsi:type="dcterms:W3CDTF">2019-12-30T11:07:00Z</dcterms:created>
  <dcterms:modified xsi:type="dcterms:W3CDTF">2020-12-28T06:35:00Z</dcterms:modified>
</cp:coreProperties>
</file>