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372637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3</w:t>
      </w:r>
      <w:r w:rsidR="00C20F33" w:rsidRPr="00E968E1">
        <w:rPr>
          <w:b/>
          <w:bCs/>
          <w:sz w:val="18"/>
          <w:szCs w:val="18"/>
        </w:rPr>
        <w:t>1</w:t>
      </w:r>
      <w:r w:rsidRPr="00E968E1">
        <w:rPr>
          <w:b/>
          <w:bCs/>
          <w:sz w:val="18"/>
          <w:szCs w:val="18"/>
        </w:rPr>
        <w:t xml:space="preserve"> мая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4B0602" w:rsidRPr="00E968E1">
        <w:rPr>
          <w:b/>
          <w:sz w:val="18"/>
          <w:szCs w:val="18"/>
        </w:rPr>
        <w:t>1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МО</w:t>
      </w:r>
      <w:r w:rsidR="00372637" w:rsidRPr="00E968E1">
        <w:rPr>
          <w:sz w:val="18"/>
          <w:szCs w:val="18"/>
        </w:rPr>
        <w:t xml:space="preserve"> в 3</w:t>
      </w:r>
      <w:r w:rsidR="00A21179" w:rsidRPr="00E968E1">
        <w:rPr>
          <w:sz w:val="18"/>
          <w:szCs w:val="18"/>
        </w:rPr>
        <w:t>,</w:t>
      </w:r>
      <w:r w:rsidR="00372637" w:rsidRPr="00E968E1">
        <w:rPr>
          <w:sz w:val="18"/>
          <w:szCs w:val="18"/>
        </w:rPr>
        <w:t>2, км</w:t>
      </w:r>
      <w:proofErr w:type="gramStart"/>
      <w:r w:rsidR="00372637" w:rsidRPr="00E968E1">
        <w:rPr>
          <w:sz w:val="18"/>
          <w:szCs w:val="18"/>
        </w:rPr>
        <w:t>.</w:t>
      </w:r>
      <w:proofErr w:type="gramEnd"/>
      <w:r w:rsidR="00372637" w:rsidRPr="00E968E1">
        <w:rPr>
          <w:sz w:val="18"/>
          <w:szCs w:val="18"/>
        </w:rPr>
        <w:t xml:space="preserve"> </w:t>
      </w:r>
      <w:proofErr w:type="gramStart"/>
      <w:r w:rsidR="00372637" w:rsidRPr="00E968E1">
        <w:rPr>
          <w:sz w:val="18"/>
          <w:szCs w:val="18"/>
        </w:rPr>
        <w:t>с</w:t>
      </w:r>
      <w:proofErr w:type="gramEnd"/>
      <w:r w:rsidR="00372637" w:rsidRPr="00E968E1">
        <w:rPr>
          <w:sz w:val="18"/>
          <w:szCs w:val="18"/>
        </w:rPr>
        <w:t>еверо-восточнее с. Федоровка.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372637" w:rsidRPr="00E968E1">
        <w:rPr>
          <w:sz w:val="18"/>
          <w:szCs w:val="18"/>
        </w:rPr>
        <w:t>112200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372637" w:rsidRPr="00E968E1">
        <w:rPr>
          <w:sz w:val="18"/>
          <w:szCs w:val="18"/>
        </w:rPr>
        <w:t>1502</w:t>
      </w:r>
      <w:r w:rsidR="00A21179" w:rsidRPr="00E968E1">
        <w:rPr>
          <w:sz w:val="18"/>
          <w:szCs w:val="18"/>
        </w:rPr>
        <w:t>0</w:t>
      </w:r>
      <w:r w:rsidR="00372637" w:rsidRPr="00E968E1">
        <w:rPr>
          <w:sz w:val="18"/>
          <w:szCs w:val="18"/>
        </w:rPr>
        <w:t>8:235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372637" w:rsidRPr="00E968E1">
        <w:rPr>
          <w:b/>
          <w:sz w:val="18"/>
          <w:szCs w:val="18"/>
        </w:rPr>
        <w:t>3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372637" w:rsidRPr="00E968E1">
        <w:rPr>
          <w:b/>
          <w:sz w:val="18"/>
          <w:szCs w:val="18"/>
        </w:rPr>
        <w:t>мая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5E42A3" w:rsidRPr="00E968E1" w:rsidRDefault="005E42A3" w:rsidP="005E42A3">
      <w:pPr>
        <w:pStyle w:val="31"/>
        <w:rPr>
          <w:sz w:val="18"/>
          <w:szCs w:val="18"/>
        </w:rPr>
      </w:pPr>
    </w:p>
    <w:p w:rsidR="005E42A3" w:rsidRPr="00E968E1" w:rsidRDefault="005E42A3" w:rsidP="005E42A3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_______________________________________________</w:t>
      </w: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82</cp:revision>
  <cp:lastPrinted>2021-03-29T05:54:00Z</cp:lastPrinted>
  <dcterms:created xsi:type="dcterms:W3CDTF">2020-07-28T12:00:00Z</dcterms:created>
  <dcterms:modified xsi:type="dcterms:W3CDTF">2022-04-19T05:08:00Z</dcterms:modified>
</cp:coreProperties>
</file>