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2F" w:rsidRPr="00FC2CF1" w:rsidRDefault="00C037D7" w:rsidP="0046772F">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4"/>
          <w:szCs w:val="24"/>
          <w:lang w:eastAsia="ru-RU"/>
        </w:rPr>
        <w:t xml:space="preserve">        </w:t>
      </w:r>
      <w:r w:rsidR="0046772F" w:rsidRPr="00FC2CF1">
        <w:rPr>
          <w:rFonts w:ascii="Times New Roman" w:eastAsia="Times New Roman" w:hAnsi="Times New Roman"/>
          <w:b/>
          <w:bCs/>
          <w:sz w:val="28"/>
          <w:szCs w:val="28"/>
          <w:lang w:eastAsia="ru-RU"/>
        </w:rPr>
        <w:t>АДМИНИСТРАЦИЯ</w:t>
      </w:r>
    </w:p>
    <w:p w:rsidR="0046772F" w:rsidRPr="00FC2CF1" w:rsidRDefault="0046772F" w:rsidP="0046772F">
      <w:pPr>
        <w:spacing w:after="0" w:line="240" w:lineRule="auto"/>
        <w:jc w:val="center"/>
        <w:rPr>
          <w:rFonts w:ascii="Times New Roman" w:eastAsia="Times New Roman" w:hAnsi="Times New Roman"/>
          <w:b/>
          <w:bCs/>
          <w:sz w:val="28"/>
          <w:szCs w:val="28"/>
          <w:lang w:eastAsia="ru-RU"/>
        </w:rPr>
      </w:pPr>
      <w:r w:rsidRPr="00FC2CF1">
        <w:rPr>
          <w:rFonts w:ascii="Times New Roman" w:eastAsia="Times New Roman" w:hAnsi="Times New Roman"/>
          <w:b/>
          <w:bCs/>
          <w:sz w:val="28"/>
          <w:szCs w:val="28"/>
          <w:lang w:eastAsia="ru-RU"/>
        </w:rPr>
        <w:t>МАЛОЕКАТЕРИНОВСКОГО МУНИЦИПАЛЬНОГО ОБРАЗОВАНИЯ</w:t>
      </w:r>
    </w:p>
    <w:p w:rsidR="0046772F" w:rsidRPr="00FC2CF1" w:rsidRDefault="0046772F" w:rsidP="0046772F">
      <w:pPr>
        <w:spacing w:after="0" w:line="240" w:lineRule="auto"/>
        <w:jc w:val="center"/>
        <w:rPr>
          <w:rFonts w:ascii="Times New Roman" w:eastAsia="Times New Roman" w:hAnsi="Times New Roman"/>
          <w:b/>
          <w:bCs/>
          <w:sz w:val="28"/>
          <w:szCs w:val="28"/>
          <w:lang w:eastAsia="ru-RU"/>
        </w:rPr>
      </w:pPr>
      <w:r w:rsidRPr="00FC2CF1">
        <w:rPr>
          <w:rFonts w:ascii="Times New Roman" w:eastAsia="Times New Roman" w:hAnsi="Times New Roman"/>
          <w:b/>
          <w:bCs/>
          <w:sz w:val="28"/>
          <w:szCs w:val="28"/>
          <w:lang w:eastAsia="ru-RU"/>
        </w:rPr>
        <w:t>КАЛИНИНСКОГО МУНИЦИПАЛЬНОГО РАЙОНА</w:t>
      </w:r>
    </w:p>
    <w:p w:rsidR="0046772F" w:rsidRPr="00FC2CF1" w:rsidRDefault="0046772F" w:rsidP="0046772F">
      <w:pPr>
        <w:spacing w:after="0" w:line="240" w:lineRule="auto"/>
        <w:jc w:val="center"/>
        <w:rPr>
          <w:rFonts w:ascii="Times New Roman" w:eastAsia="Times New Roman" w:hAnsi="Times New Roman"/>
          <w:b/>
          <w:bCs/>
          <w:sz w:val="28"/>
          <w:szCs w:val="28"/>
          <w:lang w:eastAsia="ru-RU"/>
        </w:rPr>
      </w:pPr>
      <w:r w:rsidRPr="00FC2CF1">
        <w:rPr>
          <w:rFonts w:ascii="Times New Roman" w:eastAsia="Times New Roman" w:hAnsi="Times New Roman"/>
          <w:b/>
          <w:bCs/>
          <w:sz w:val="28"/>
          <w:szCs w:val="28"/>
          <w:lang w:eastAsia="ru-RU"/>
        </w:rPr>
        <w:t>САРАТОВСКОЙ ОБЛАСТИ</w:t>
      </w:r>
    </w:p>
    <w:p w:rsidR="0046772F" w:rsidRPr="00FC2CF1" w:rsidRDefault="0046772F" w:rsidP="0046772F">
      <w:pPr>
        <w:spacing w:after="0" w:line="240" w:lineRule="auto"/>
        <w:jc w:val="center"/>
        <w:rPr>
          <w:rFonts w:ascii="Times New Roman" w:eastAsia="Times New Roman" w:hAnsi="Times New Roman"/>
          <w:b/>
          <w:bCs/>
          <w:sz w:val="28"/>
          <w:szCs w:val="28"/>
          <w:lang w:eastAsia="ru-RU"/>
        </w:rPr>
      </w:pPr>
    </w:p>
    <w:p w:rsidR="0046772F" w:rsidRPr="00FC2CF1" w:rsidRDefault="0046772F" w:rsidP="0046772F">
      <w:pPr>
        <w:spacing w:after="0" w:line="240" w:lineRule="auto"/>
        <w:jc w:val="center"/>
        <w:rPr>
          <w:rFonts w:ascii="Times New Roman" w:eastAsia="Times New Roman" w:hAnsi="Times New Roman"/>
          <w:b/>
          <w:bCs/>
          <w:sz w:val="28"/>
          <w:szCs w:val="28"/>
          <w:lang w:eastAsia="ru-RU"/>
        </w:rPr>
      </w:pPr>
    </w:p>
    <w:p w:rsidR="0046772F" w:rsidRPr="00FC2CF1" w:rsidRDefault="0046772F" w:rsidP="0046772F">
      <w:pPr>
        <w:spacing w:after="0" w:line="240" w:lineRule="auto"/>
        <w:jc w:val="center"/>
        <w:rPr>
          <w:rFonts w:ascii="Times New Roman" w:eastAsia="Times New Roman" w:hAnsi="Times New Roman"/>
          <w:b/>
          <w:bCs/>
          <w:sz w:val="28"/>
          <w:szCs w:val="28"/>
          <w:lang w:eastAsia="ru-RU"/>
        </w:rPr>
      </w:pPr>
      <w:r w:rsidRPr="00FC2CF1">
        <w:rPr>
          <w:rFonts w:ascii="Times New Roman" w:eastAsia="Times New Roman" w:hAnsi="Times New Roman"/>
          <w:b/>
          <w:bCs/>
          <w:sz w:val="28"/>
          <w:szCs w:val="28"/>
          <w:lang w:eastAsia="ru-RU"/>
        </w:rPr>
        <w:t>П</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О</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С</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Т</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А</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Н</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О</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В</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Л</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Е</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Н</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И</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Е</w:t>
      </w:r>
    </w:p>
    <w:p w:rsidR="0046772F" w:rsidRPr="00FC2CF1" w:rsidRDefault="0046772F" w:rsidP="0046772F">
      <w:pPr>
        <w:spacing w:after="0" w:line="240" w:lineRule="auto"/>
        <w:jc w:val="center"/>
        <w:rPr>
          <w:rFonts w:ascii="Times New Roman" w:eastAsia="Times New Roman" w:hAnsi="Times New Roman"/>
          <w:b/>
          <w:bCs/>
          <w:sz w:val="28"/>
          <w:szCs w:val="28"/>
          <w:lang w:eastAsia="ru-RU"/>
        </w:rPr>
      </w:pPr>
    </w:p>
    <w:p w:rsidR="0046772F" w:rsidRPr="00FC2CF1" w:rsidRDefault="00C037D7" w:rsidP="0046772F">
      <w:pPr>
        <w:spacing w:after="0" w:line="240" w:lineRule="auto"/>
        <w:jc w:val="center"/>
        <w:rPr>
          <w:rFonts w:ascii="Times New Roman" w:eastAsia="Times New Roman" w:hAnsi="Times New Roman"/>
          <w:bCs/>
          <w:sz w:val="28"/>
          <w:szCs w:val="28"/>
          <w:lang w:eastAsia="ru-RU"/>
        </w:rPr>
      </w:pPr>
      <w:r w:rsidRPr="00FC2CF1">
        <w:rPr>
          <w:rFonts w:ascii="Times New Roman" w:eastAsia="Times New Roman" w:hAnsi="Times New Roman"/>
          <w:bCs/>
          <w:sz w:val="28"/>
          <w:szCs w:val="28"/>
          <w:lang w:eastAsia="ru-RU"/>
        </w:rPr>
        <w:t xml:space="preserve">от  </w:t>
      </w:r>
      <w:r w:rsidR="00D94184">
        <w:rPr>
          <w:rFonts w:ascii="Times New Roman" w:eastAsia="Times New Roman" w:hAnsi="Times New Roman"/>
          <w:bCs/>
          <w:sz w:val="28"/>
          <w:szCs w:val="28"/>
          <w:lang w:eastAsia="ru-RU"/>
        </w:rPr>
        <w:t xml:space="preserve">11 </w:t>
      </w:r>
      <w:r w:rsidRPr="00FC2CF1">
        <w:rPr>
          <w:rFonts w:ascii="Times New Roman" w:eastAsia="Times New Roman" w:hAnsi="Times New Roman"/>
          <w:bCs/>
          <w:sz w:val="28"/>
          <w:szCs w:val="28"/>
          <w:lang w:eastAsia="ru-RU"/>
        </w:rPr>
        <w:t>февраля 2015</w:t>
      </w:r>
      <w:r w:rsidR="00D94184">
        <w:rPr>
          <w:rFonts w:ascii="Times New Roman" w:eastAsia="Times New Roman" w:hAnsi="Times New Roman"/>
          <w:bCs/>
          <w:sz w:val="28"/>
          <w:szCs w:val="28"/>
          <w:lang w:eastAsia="ru-RU"/>
        </w:rPr>
        <w:t xml:space="preserve"> года № 17</w:t>
      </w:r>
      <w:r w:rsidR="00D21946" w:rsidRPr="00FC2CF1">
        <w:rPr>
          <w:rFonts w:ascii="Times New Roman" w:eastAsia="Times New Roman" w:hAnsi="Times New Roman"/>
          <w:bCs/>
          <w:sz w:val="28"/>
          <w:szCs w:val="28"/>
          <w:lang w:eastAsia="ru-RU"/>
        </w:rPr>
        <w:t>-п</w:t>
      </w:r>
    </w:p>
    <w:p w:rsidR="0046772F" w:rsidRPr="00FC2CF1" w:rsidRDefault="0046772F" w:rsidP="0046772F">
      <w:pPr>
        <w:spacing w:after="0" w:line="240" w:lineRule="auto"/>
        <w:jc w:val="center"/>
        <w:rPr>
          <w:rFonts w:ascii="Times New Roman" w:eastAsia="Times New Roman" w:hAnsi="Times New Roman"/>
          <w:bCs/>
          <w:sz w:val="28"/>
          <w:szCs w:val="28"/>
          <w:lang w:eastAsia="ru-RU"/>
        </w:rPr>
      </w:pPr>
    </w:p>
    <w:p w:rsidR="004C366F" w:rsidRPr="00FC2CF1" w:rsidRDefault="004C366F" w:rsidP="004C366F">
      <w:pPr>
        <w:spacing w:after="0" w:line="240" w:lineRule="auto"/>
        <w:jc w:val="both"/>
        <w:rPr>
          <w:rFonts w:ascii="Times New Roman" w:eastAsia="Times New Roman" w:hAnsi="Times New Roman"/>
          <w:b/>
          <w:bCs/>
          <w:sz w:val="28"/>
          <w:szCs w:val="28"/>
          <w:lang w:eastAsia="ru-RU"/>
        </w:rPr>
      </w:pPr>
      <w:r w:rsidRPr="00FC2CF1">
        <w:rPr>
          <w:rFonts w:ascii="Times New Roman" w:hAnsi="Times New Roman"/>
          <w:b/>
          <w:sz w:val="28"/>
          <w:szCs w:val="28"/>
        </w:rPr>
        <w:t>О внесении изменений в Постановление «</w:t>
      </w:r>
      <w:r w:rsidRPr="00FC2CF1">
        <w:rPr>
          <w:rFonts w:ascii="Times New Roman" w:eastAsia="Times New Roman" w:hAnsi="Times New Roman"/>
          <w:b/>
          <w:bCs/>
          <w:sz w:val="28"/>
          <w:szCs w:val="28"/>
          <w:lang w:eastAsia="ru-RU"/>
        </w:rPr>
        <w:t>Об ут</w:t>
      </w:r>
      <w:r w:rsidR="00C037D7" w:rsidRPr="00FC2CF1">
        <w:rPr>
          <w:rFonts w:ascii="Times New Roman" w:eastAsia="Times New Roman" w:hAnsi="Times New Roman"/>
          <w:b/>
          <w:bCs/>
          <w:sz w:val="28"/>
          <w:szCs w:val="28"/>
          <w:lang w:eastAsia="ru-RU"/>
        </w:rPr>
        <w:t xml:space="preserve">верждении </w:t>
      </w:r>
      <w:r w:rsidR="007F74E7" w:rsidRPr="00FC2CF1">
        <w:rPr>
          <w:rFonts w:ascii="Times New Roman" w:eastAsia="Times New Roman" w:hAnsi="Times New Roman"/>
          <w:b/>
          <w:bCs/>
          <w:sz w:val="28"/>
          <w:szCs w:val="28"/>
          <w:lang w:eastAsia="ru-RU"/>
        </w:rPr>
        <w:t>Административного регламента</w:t>
      </w:r>
      <w:r w:rsidR="00C1233D">
        <w:rPr>
          <w:rFonts w:ascii="Times New Roman" w:eastAsia="Times New Roman" w:hAnsi="Times New Roman"/>
          <w:b/>
          <w:bCs/>
          <w:sz w:val="28"/>
          <w:szCs w:val="28"/>
          <w:lang w:eastAsia="ru-RU"/>
        </w:rPr>
        <w:t xml:space="preserve"> по осуществлению</w:t>
      </w:r>
      <w:r w:rsidR="007F74E7" w:rsidRPr="00FC2CF1">
        <w:rPr>
          <w:rFonts w:ascii="Times New Roman" w:eastAsia="Times New Roman" w:hAnsi="Times New Roman"/>
          <w:b/>
          <w:bCs/>
          <w:sz w:val="28"/>
          <w:szCs w:val="28"/>
          <w:lang w:eastAsia="ru-RU"/>
        </w:rPr>
        <w:t xml:space="preserve"> муниципального</w:t>
      </w:r>
      <w:r w:rsidR="00C1233D">
        <w:rPr>
          <w:rFonts w:ascii="Times New Roman" w:eastAsia="Times New Roman" w:hAnsi="Times New Roman"/>
          <w:b/>
          <w:bCs/>
          <w:sz w:val="28"/>
          <w:szCs w:val="28"/>
          <w:lang w:eastAsia="ru-RU"/>
        </w:rPr>
        <w:t xml:space="preserve"> земельного</w:t>
      </w:r>
      <w:r w:rsidR="007F74E7" w:rsidRPr="00FC2CF1">
        <w:rPr>
          <w:rFonts w:ascii="Times New Roman" w:eastAsia="Times New Roman" w:hAnsi="Times New Roman"/>
          <w:b/>
          <w:bCs/>
          <w:sz w:val="28"/>
          <w:szCs w:val="28"/>
          <w:lang w:eastAsia="ru-RU"/>
        </w:rPr>
        <w:t xml:space="preserve"> контроля на территории </w:t>
      </w:r>
      <w:r w:rsidRPr="00FC2CF1">
        <w:rPr>
          <w:rFonts w:ascii="Times New Roman" w:eastAsia="Times New Roman" w:hAnsi="Times New Roman"/>
          <w:b/>
          <w:bCs/>
          <w:sz w:val="28"/>
          <w:szCs w:val="28"/>
          <w:lang w:eastAsia="ru-RU"/>
        </w:rPr>
        <w:t>Малоекатериновского мун</w:t>
      </w:r>
      <w:r w:rsidR="00C1233D">
        <w:rPr>
          <w:rFonts w:ascii="Times New Roman" w:eastAsia="Times New Roman" w:hAnsi="Times New Roman"/>
          <w:b/>
          <w:bCs/>
          <w:sz w:val="28"/>
          <w:szCs w:val="28"/>
          <w:lang w:eastAsia="ru-RU"/>
        </w:rPr>
        <w:t>иципального образования</w:t>
      </w:r>
      <w:r w:rsidRPr="00FC2CF1">
        <w:rPr>
          <w:rFonts w:ascii="Times New Roman" w:eastAsia="Times New Roman" w:hAnsi="Times New Roman"/>
          <w:b/>
          <w:bCs/>
          <w:sz w:val="28"/>
          <w:szCs w:val="28"/>
          <w:lang w:eastAsia="ru-RU"/>
        </w:rPr>
        <w:t xml:space="preserve">» </w:t>
      </w:r>
      <w:r w:rsidR="00C1233D">
        <w:rPr>
          <w:rFonts w:ascii="Times New Roman" w:hAnsi="Times New Roman"/>
          <w:b/>
          <w:sz w:val="28"/>
          <w:szCs w:val="28"/>
        </w:rPr>
        <w:t>№ 11-п от 02.07</w:t>
      </w:r>
      <w:r w:rsidRPr="00FC2CF1">
        <w:rPr>
          <w:rFonts w:ascii="Times New Roman" w:hAnsi="Times New Roman"/>
          <w:b/>
          <w:sz w:val="28"/>
          <w:szCs w:val="28"/>
        </w:rPr>
        <w:t>.2</w:t>
      </w:r>
      <w:r w:rsidR="00C1233D">
        <w:rPr>
          <w:rFonts w:ascii="Times New Roman" w:hAnsi="Times New Roman"/>
          <w:b/>
          <w:sz w:val="28"/>
          <w:szCs w:val="28"/>
        </w:rPr>
        <w:t>010</w:t>
      </w:r>
      <w:r w:rsidR="006E4E8A" w:rsidRPr="00FC2CF1">
        <w:rPr>
          <w:rFonts w:ascii="Times New Roman" w:hAnsi="Times New Roman"/>
          <w:b/>
          <w:sz w:val="28"/>
          <w:szCs w:val="28"/>
        </w:rPr>
        <w:t xml:space="preserve"> года </w:t>
      </w:r>
      <w:r w:rsidRPr="00FC2CF1">
        <w:rPr>
          <w:rFonts w:ascii="Times New Roman" w:hAnsi="Times New Roman"/>
          <w:b/>
          <w:sz w:val="28"/>
          <w:szCs w:val="28"/>
        </w:rPr>
        <w:t xml:space="preserve">     </w:t>
      </w:r>
    </w:p>
    <w:p w:rsidR="0046772F" w:rsidRPr="00FC2CF1" w:rsidRDefault="0046772F" w:rsidP="0046772F">
      <w:pPr>
        <w:spacing w:after="0" w:line="240" w:lineRule="auto"/>
        <w:rPr>
          <w:rFonts w:ascii="Times New Roman" w:eastAsia="Times New Roman" w:hAnsi="Times New Roman"/>
          <w:bCs/>
          <w:sz w:val="28"/>
          <w:szCs w:val="28"/>
          <w:lang w:eastAsia="ru-RU"/>
        </w:rPr>
      </w:pPr>
    </w:p>
    <w:p w:rsidR="00CF4E52" w:rsidRPr="00FC2CF1" w:rsidRDefault="00CF4E52" w:rsidP="00CF4E52">
      <w:pPr>
        <w:spacing w:after="0" w:line="240" w:lineRule="auto"/>
        <w:jc w:val="both"/>
        <w:rPr>
          <w:rFonts w:ascii="Times New Roman" w:eastAsia="Times New Roman" w:hAnsi="Times New Roman"/>
          <w:bCs/>
          <w:sz w:val="28"/>
          <w:szCs w:val="28"/>
          <w:lang w:eastAsia="ru-RU"/>
        </w:rPr>
      </w:pPr>
      <w:r w:rsidRPr="00FC2CF1">
        <w:rPr>
          <w:rFonts w:ascii="Times New Roman" w:eastAsia="Times New Roman" w:hAnsi="Times New Roman"/>
          <w:bCs/>
          <w:sz w:val="28"/>
          <w:szCs w:val="28"/>
          <w:lang w:eastAsia="ru-RU"/>
        </w:rPr>
        <w:t xml:space="preserve">      В соот</w:t>
      </w:r>
      <w:r w:rsidR="006E4E8A" w:rsidRPr="00FC2CF1">
        <w:rPr>
          <w:rFonts w:ascii="Times New Roman" w:eastAsia="Times New Roman" w:hAnsi="Times New Roman"/>
          <w:bCs/>
          <w:sz w:val="28"/>
          <w:szCs w:val="28"/>
          <w:lang w:eastAsia="ru-RU"/>
        </w:rPr>
        <w:t xml:space="preserve">ветствии с  </w:t>
      </w:r>
      <w:r w:rsidRPr="00FC2CF1">
        <w:rPr>
          <w:rFonts w:ascii="Times New Roman" w:eastAsia="Times New Roman" w:hAnsi="Times New Roman"/>
          <w:bCs/>
          <w:sz w:val="28"/>
          <w:szCs w:val="28"/>
          <w:lang w:eastAsia="ru-RU"/>
        </w:rPr>
        <w:t xml:space="preserve">Федеральным законом от 6 октября 2003 года № 131-ФЗ «Об общих принципах организации местного самоуправления в Российской Федерации» (с изменениями и дополнениями), </w:t>
      </w:r>
      <w:r w:rsidR="00C1233D">
        <w:rPr>
          <w:rFonts w:ascii="Times New Roman" w:eastAsia="Times New Roman" w:hAnsi="Times New Roman"/>
          <w:bCs/>
          <w:sz w:val="28"/>
          <w:szCs w:val="28"/>
          <w:lang w:eastAsia="ru-RU"/>
        </w:rPr>
        <w:t xml:space="preserve">ФЗ №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4905A4" w:rsidRPr="00FC2CF1">
        <w:rPr>
          <w:rFonts w:ascii="Times New Roman" w:eastAsia="Times New Roman" w:hAnsi="Times New Roman"/>
          <w:bCs/>
          <w:sz w:val="28"/>
          <w:szCs w:val="28"/>
          <w:lang w:eastAsia="ru-RU"/>
        </w:rPr>
        <w:t xml:space="preserve">ФЗ № 307 от 14.10.2014 г., ФЗ № 378 от 29.11.2014 г., ФЗ № 500 от 31.12.2014 г., ФЗ № 532 от  31.12.2014 г., </w:t>
      </w:r>
      <w:r w:rsidRPr="00FC2CF1">
        <w:rPr>
          <w:rFonts w:ascii="Times New Roman" w:eastAsia="Times New Roman" w:hAnsi="Times New Roman"/>
          <w:bCs/>
          <w:sz w:val="28"/>
          <w:szCs w:val="28"/>
          <w:lang w:eastAsia="ru-RU"/>
        </w:rPr>
        <w:t>руководствуясь ст. 33 Устава Малоекатериновского муниципального образования Калининского муниципального района Саратовской области</w:t>
      </w:r>
      <w:r w:rsidR="004C366F" w:rsidRPr="00FC2CF1">
        <w:rPr>
          <w:rFonts w:ascii="Times New Roman" w:eastAsia="Times New Roman" w:hAnsi="Times New Roman"/>
          <w:bCs/>
          <w:sz w:val="28"/>
          <w:szCs w:val="28"/>
          <w:lang w:eastAsia="ru-RU"/>
        </w:rPr>
        <w:t xml:space="preserve">, </w:t>
      </w:r>
    </w:p>
    <w:p w:rsidR="004905A4" w:rsidRPr="00FC2CF1" w:rsidRDefault="004905A4" w:rsidP="00CF4E52">
      <w:pPr>
        <w:spacing w:after="0" w:line="240" w:lineRule="auto"/>
        <w:jc w:val="both"/>
        <w:rPr>
          <w:rFonts w:ascii="Times New Roman" w:eastAsia="Times New Roman" w:hAnsi="Times New Roman"/>
          <w:b/>
          <w:bCs/>
          <w:sz w:val="28"/>
          <w:szCs w:val="28"/>
          <w:lang w:eastAsia="ru-RU"/>
        </w:rPr>
      </w:pPr>
    </w:p>
    <w:p w:rsidR="00CF4E52" w:rsidRPr="00FC2CF1" w:rsidRDefault="00CF4E52" w:rsidP="00FB0CE1">
      <w:pPr>
        <w:spacing w:after="0" w:line="240" w:lineRule="auto"/>
        <w:jc w:val="both"/>
        <w:rPr>
          <w:rFonts w:ascii="Times New Roman" w:eastAsia="Times New Roman" w:hAnsi="Times New Roman"/>
          <w:b/>
          <w:bCs/>
          <w:sz w:val="28"/>
          <w:szCs w:val="28"/>
          <w:lang w:eastAsia="ru-RU"/>
        </w:rPr>
      </w:pPr>
      <w:r w:rsidRPr="00FC2CF1">
        <w:rPr>
          <w:rFonts w:ascii="Times New Roman" w:eastAsia="Times New Roman" w:hAnsi="Times New Roman"/>
          <w:b/>
          <w:bCs/>
          <w:sz w:val="28"/>
          <w:szCs w:val="28"/>
          <w:lang w:eastAsia="ru-RU"/>
        </w:rPr>
        <w:t>П</w:t>
      </w:r>
      <w:r w:rsidR="0067140A">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О</w:t>
      </w:r>
      <w:r w:rsidR="0067140A">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С</w:t>
      </w:r>
      <w:r w:rsidR="0067140A">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Т</w:t>
      </w:r>
      <w:r w:rsidR="0067140A">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А</w:t>
      </w:r>
      <w:r w:rsidR="0067140A">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Н</w:t>
      </w:r>
      <w:r w:rsidR="0067140A">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О</w:t>
      </w:r>
      <w:r w:rsidR="0067140A">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В</w:t>
      </w:r>
      <w:r w:rsidR="0067140A">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Л</w:t>
      </w:r>
      <w:r w:rsidR="0067140A">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Я</w:t>
      </w:r>
      <w:r w:rsidR="0067140A">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Ю:</w:t>
      </w:r>
    </w:p>
    <w:p w:rsidR="00C1233D" w:rsidRPr="00551AC0" w:rsidRDefault="004905A4" w:rsidP="00FB0CE1">
      <w:pPr>
        <w:spacing w:after="0" w:line="240" w:lineRule="auto"/>
        <w:jc w:val="both"/>
        <w:rPr>
          <w:rFonts w:ascii="Times New Roman" w:eastAsia="Times New Roman" w:hAnsi="Times New Roman"/>
          <w:b/>
          <w:bCs/>
          <w:sz w:val="28"/>
          <w:szCs w:val="28"/>
          <w:lang w:eastAsia="ru-RU"/>
        </w:rPr>
      </w:pPr>
      <w:r w:rsidRPr="00551AC0">
        <w:rPr>
          <w:rFonts w:ascii="Times New Roman" w:hAnsi="Times New Roman"/>
          <w:sz w:val="28"/>
          <w:szCs w:val="28"/>
        </w:rPr>
        <w:t xml:space="preserve"> </w:t>
      </w:r>
      <w:r w:rsidR="00551AC0">
        <w:rPr>
          <w:rFonts w:ascii="Times New Roman" w:hAnsi="Times New Roman"/>
          <w:sz w:val="28"/>
          <w:szCs w:val="28"/>
        </w:rPr>
        <w:t xml:space="preserve">1. </w:t>
      </w:r>
      <w:r w:rsidRPr="00551AC0">
        <w:rPr>
          <w:rFonts w:ascii="Times New Roman" w:hAnsi="Times New Roman"/>
          <w:sz w:val="28"/>
          <w:szCs w:val="28"/>
        </w:rPr>
        <w:t>Внести в постановление «</w:t>
      </w:r>
      <w:r w:rsidRPr="00551AC0">
        <w:rPr>
          <w:rFonts w:ascii="Times New Roman" w:eastAsia="Times New Roman" w:hAnsi="Times New Roman"/>
          <w:bCs/>
          <w:sz w:val="28"/>
          <w:szCs w:val="28"/>
          <w:lang w:eastAsia="ru-RU"/>
        </w:rPr>
        <w:t>Об утверждении Администр</w:t>
      </w:r>
      <w:r w:rsidR="00C1233D" w:rsidRPr="00551AC0">
        <w:rPr>
          <w:rFonts w:ascii="Times New Roman" w:eastAsia="Times New Roman" w:hAnsi="Times New Roman"/>
          <w:bCs/>
          <w:sz w:val="28"/>
          <w:szCs w:val="28"/>
          <w:lang w:eastAsia="ru-RU"/>
        </w:rPr>
        <w:t xml:space="preserve">ативного </w:t>
      </w:r>
      <w:r w:rsidR="00312C60">
        <w:rPr>
          <w:rFonts w:ascii="Times New Roman" w:eastAsia="Times New Roman" w:hAnsi="Times New Roman"/>
          <w:bCs/>
          <w:sz w:val="28"/>
          <w:szCs w:val="28"/>
          <w:lang w:eastAsia="ru-RU"/>
        </w:rPr>
        <w:t xml:space="preserve">регламента </w:t>
      </w:r>
      <w:r w:rsidR="00C1233D" w:rsidRPr="00551AC0">
        <w:rPr>
          <w:rFonts w:ascii="Times New Roman" w:eastAsia="Times New Roman" w:hAnsi="Times New Roman"/>
          <w:bCs/>
          <w:sz w:val="28"/>
          <w:szCs w:val="28"/>
          <w:lang w:eastAsia="ru-RU"/>
        </w:rPr>
        <w:t>по</w:t>
      </w:r>
      <w:r w:rsidR="00551AC0" w:rsidRPr="00551AC0">
        <w:rPr>
          <w:rFonts w:ascii="Times New Roman" w:eastAsia="Times New Roman" w:hAnsi="Times New Roman"/>
          <w:bCs/>
          <w:sz w:val="28"/>
          <w:szCs w:val="28"/>
          <w:lang w:eastAsia="ru-RU"/>
        </w:rPr>
        <w:t xml:space="preserve"> </w:t>
      </w:r>
      <w:r w:rsidRPr="00551AC0">
        <w:rPr>
          <w:rFonts w:ascii="Times New Roman" w:eastAsia="Times New Roman" w:hAnsi="Times New Roman"/>
          <w:bCs/>
          <w:sz w:val="28"/>
          <w:szCs w:val="28"/>
          <w:lang w:eastAsia="ru-RU"/>
        </w:rPr>
        <w:t>осуществле</w:t>
      </w:r>
      <w:r w:rsidR="00C1233D" w:rsidRPr="00551AC0">
        <w:rPr>
          <w:rFonts w:ascii="Times New Roman" w:eastAsia="Times New Roman" w:hAnsi="Times New Roman"/>
          <w:bCs/>
          <w:sz w:val="28"/>
          <w:szCs w:val="28"/>
          <w:lang w:eastAsia="ru-RU"/>
        </w:rPr>
        <w:t>нию</w:t>
      </w:r>
      <w:r w:rsidRPr="00551AC0">
        <w:rPr>
          <w:rFonts w:ascii="Times New Roman" w:eastAsia="Times New Roman" w:hAnsi="Times New Roman"/>
          <w:bCs/>
          <w:sz w:val="28"/>
          <w:szCs w:val="28"/>
          <w:lang w:eastAsia="ru-RU"/>
        </w:rPr>
        <w:t xml:space="preserve"> муниципального </w:t>
      </w:r>
      <w:r w:rsidR="00C1233D" w:rsidRPr="00551AC0">
        <w:rPr>
          <w:rFonts w:ascii="Times New Roman" w:eastAsia="Times New Roman" w:hAnsi="Times New Roman"/>
          <w:bCs/>
          <w:sz w:val="28"/>
          <w:szCs w:val="28"/>
          <w:lang w:eastAsia="ru-RU"/>
        </w:rPr>
        <w:t xml:space="preserve">земельного </w:t>
      </w:r>
      <w:r w:rsidRPr="00551AC0">
        <w:rPr>
          <w:rFonts w:ascii="Times New Roman" w:eastAsia="Times New Roman" w:hAnsi="Times New Roman"/>
          <w:bCs/>
          <w:sz w:val="28"/>
          <w:szCs w:val="28"/>
          <w:lang w:eastAsia="ru-RU"/>
        </w:rPr>
        <w:t>контроля на территории Малоекатериновского муниципального об</w:t>
      </w:r>
      <w:r w:rsidR="00C1233D" w:rsidRPr="00551AC0">
        <w:rPr>
          <w:rFonts w:ascii="Times New Roman" w:eastAsia="Times New Roman" w:hAnsi="Times New Roman"/>
          <w:bCs/>
          <w:sz w:val="28"/>
          <w:szCs w:val="28"/>
          <w:lang w:eastAsia="ru-RU"/>
        </w:rPr>
        <w:t>разования</w:t>
      </w:r>
      <w:r w:rsidRPr="00551AC0">
        <w:rPr>
          <w:rFonts w:ascii="Times New Roman" w:eastAsia="Times New Roman" w:hAnsi="Times New Roman"/>
          <w:bCs/>
          <w:sz w:val="28"/>
          <w:szCs w:val="28"/>
          <w:lang w:eastAsia="ru-RU"/>
        </w:rPr>
        <w:t xml:space="preserve">» </w:t>
      </w:r>
      <w:r w:rsidR="00C1233D" w:rsidRPr="00551AC0">
        <w:rPr>
          <w:rFonts w:ascii="Times New Roman" w:hAnsi="Times New Roman"/>
          <w:sz w:val="28"/>
          <w:szCs w:val="28"/>
        </w:rPr>
        <w:t>№ 11-п от 02.07.2010 года следующие дополнения и изменения:</w:t>
      </w:r>
    </w:p>
    <w:p w:rsidR="00551AC0" w:rsidRPr="00551AC0" w:rsidRDefault="00551AC0" w:rsidP="00FB0CE1">
      <w:pPr>
        <w:spacing w:after="0" w:line="240" w:lineRule="auto"/>
        <w:jc w:val="both"/>
        <w:rPr>
          <w:rFonts w:ascii="Arial" w:hAnsi="Arial" w:cs="Arial"/>
          <w:color w:val="000000"/>
          <w:sz w:val="27"/>
          <w:szCs w:val="27"/>
        </w:rPr>
      </w:pPr>
      <w:r w:rsidRPr="00551AC0">
        <w:rPr>
          <w:rFonts w:ascii="Times New Roman" w:hAnsi="Times New Roman"/>
          <w:sz w:val="28"/>
          <w:szCs w:val="28"/>
        </w:rPr>
        <w:t>- п</w:t>
      </w:r>
      <w:r w:rsidR="00563C4C" w:rsidRPr="00551AC0">
        <w:rPr>
          <w:rFonts w:ascii="Times New Roman" w:hAnsi="Times New Roman"/>
          <w:sz w:val="28"/>
          <w:szCs w:val="28"/>
        </w:rPr>
        <w:t>п. 2.2.2</w:t>
      </w:r>
      <w:r w:rsidR="00563C4C" w:rsidRPr="00551AC0">
        <w:rPr>
          <w:rFonts w:ascii="Times New Roman" w:hAnsi="Times New Roman"/>
          <w:color w:val="000000"/>
          <w:sz w:val="28"/>
          <w:szCs w:val="28"/>
          <w:shd w:val="clear" w:color="auto" w:fill="FFFFFF"/>
        </w:rPr>
        <w:t xml:space="preserve"> изложить в новой редакции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r w:rsidRPr="00551AC0">
        <w:rPr>
          <w:rFonts w:ascii="Arial" w:hAnsi="Arial" w:cs="Arial"/>
          <w:color w:val="000000"/>
          <w:sz w:val="27"/>
          <w:szCs w:val="27"/>
        </w:rPr>
        <w:t xml:space="preserve"> </w:t>
      </w:r>
    </w:p>
    <w:p w:rsidR="001F2A88" w:rsidRPr="00551AC0" w:rsidRDefault="00563C4C" w:rsidP="00FB0CE1">
      <w:pPr>
        <w:spacing w:after="0" w:line="240" w:lineRule="auto"/>
        <w:jc w:val="both"/>
        <w:rPr>
          <w:rFonts w:ascii="Times New Roman" w:hAnsi="Times New Roman"/>
          <w:color w:val="000000"/>
          <w:sz w:val="28"/>
          <w:szCs w:val="28"/>
          <w:shd w:val="clear" w:color="auto" w:fill="FFFFFF"/>
        </w:rPr>
      </w:pPr>
      <w:r w:rsidRPr="00551AC0">
        <w:rPr>
          <w:rFonts w:ascii="Times New Roman" w:hAnsi="Times New Roman"/>
          <w:color w:val="000000"/>
          <w:sz w:val="28"/>
          <w:szCs w:val="28"/>
          <w:shd w:val="clear" w:color="auto" w:fill="FFFFFF"/>
        </w:rPr>
        <w:t xml:space="preserve">- </w:t>
      </w:r>
      <w:r w:rsidR="00551AC0" w:rsidRPr="00551AC0">
        <w:rPr>
          <w:rFonts w:ascii="Times New Roman" w:hAnsi="Times New Roman"/>
          <w:color w:val="000000"/>
          <w:sz w:val="28"/>
          <w:szCs w:val="28"/>
          <w:shd w:val="clear" w:color="auto" w:fill="FFFFFF"/>
        </w:rPr>
        <w:t xml:space="preserve">в </w:t>
      </w:r>
      <w:r w:rsidRPr="00551AC0">
        <w:rPr>
          <w:rFonts w:ascii="Times New Roman" w:hAnsi="Times New Roman"/>
          <w:color w:val="000000"/>
          <w:sz w:val="28"/>
          <w:szCs w:val="28"/>
          <w:shd w:val="clear" w:color="auto" w:fill="FFFFFF"/>
        </w:rPr>
        <w:t>пп 2.2</w:t>
      </w:r>
      <w:r w:rsidR="00805990" w:rsidRPr="00551AC0">
        <w:rPr>
          <w:rFonts w:ascii="Times New Roman" w:hAnsi="Times New Roman"/>
          <w:color w:val="000000"/>
          <w:sz w:val="28"/>
          <w:szCs w:val="28"/>
          <w:shd w:val="clear" w:color="auto" w:fill="FFFFFF"/>
        </w:rPr>
        <w:t>.3</w:t>
      </w:r>
      <w:r w:rsidR="00551AC0" w:rsidRPr="00551AC0">
        <w:rPr>
          <w:rFonts w:ascii="Times New Roman" w:hAnsi="Times New Roman"/>
          <w:color w:val="000000"/>
          <w:sz w:val="28"/>
          <w:szCs w:val="28"/>
          <w:shd w:val="clear" w:color="auto" w:fill="FFFFFF"/>
        </w:rPr>
        <w:t xml:space="preserve"> слова «каждого земельного участка» исключить;</w:t>
      </w:r>
    </w:p>
    <w:p w:rsidR="0061578C" w:rsidRDefault="005D2161" w:rsidP="00FB0CE1">
      <w:pPr>
        <w:pStyle w:val="s1"/>
        <w:shd w:val="clear" w:color="auto" w:fill="FFFFFF"/>
        <w:spacing w:before="0" w:beforeAutospacing="0" w:after="0" w:afterAutospacing="0"/>
        <w:jc w:val="both"/>
        <w:rPr>
          <w:color w:val="000000"/>
          <w:sz w:val="28"/>
          <w:szCs w:val="28"/>
        </w:rPr>
      </w:pPr>
      <w:r>
        <w:rPr>
          <w:color w:val="000000"/>
          <w:sz w:val="28"/>
          <w:szCs w:val="28"/>
          <w:shd w:val="clear" w:color="auto" w:fill="FFFFFF"/>
        </w:rPr>
        <w:t>-</w:t>
      </w:r>
      <w:r w:rsidR="00551AC0">
        <w:rPr>
          <w:color w:val="000000"/>
          <w:sz w:val="28"/>
          <w:szCs w:val="28"/>
          <w:shd w:val="clear" w:color="auto" w:fill="FFFFFF"/>
        </w:rPr>
        <w:t xml:space="preserve"> п</w:t>
      </w:r>
      <w:r>
        <w:rPr>
          <w:color w:val="000000"/>
          <w:sz w:val="28"/>
          <w:szCs w:val="28"/>
          <w:shd w:val="clear" w:color="auto" w:fill="FFFFFF"/>
        </w:rPr>
        <w:t>п. 3.11.1 дополнить предложением «</w:t>
      </w:r>
      <w:r w:rsidRPr="005D2161">
        <w:rPr>
          <w:color w:val="000000"/>
          <w:sz w:val="28"/>
          <w:szCs w:val="28"/>
          <w:shd w:val="clear" w:color="auto" w:fill="FFFFFF"/>
        </w:rPr>
        <w:t>нарушение прав потребител</w:t>
      </w:r>
      <w:r>
        <w:rPr>
          <w:color w:val="000000"/>
          <w:sz w:val="28"/>
          <w:szCs w:val="28"/>
          <w:shd w:val="clear" w:color="auto" w:fill="FFFFFF"/>
        </w:rPr>
        <w:t xml:space="preserve">ей (в случае обращения граждан, </w:t>
      </w:r>
      <w:r w:rsidRPr="005D2161">
        <w:rPr>
          <w:color w:val="000000"/>
          <w:sz w:val="28"/>
          <w:szCs w:val="28"/>
          <w:shd w:val="clear" w:color="auto" w:fill="FFFFFF"/>
        </w:rPr>
        <w:t>права которых нарушены)</w:t>
      </w:r>
      <w:r>
        <w:rPr>
          <w:color w:val="000000"/>
          <w:sz w:val="28"/>
          <w:szCs w:val="28"/>
          <w:shd w:val="clear" w:color="auto" w:fill="FFFFFF"/>
        </w:rPr>
        <w:t>»</w:t>
      </w:r>
      <w:r w:rsidRPr="005D2161">
        <w:rPr>
          <w:color w:val="000000"/>
          <w:sz w:val="28"/>
          <w:szCs w:val="28"/>
          <w:shd w:val="clear" w:color="auto" w:fill="FFFFFF"/>
        </w:rPr>
        <w:t>;</w:t>
      </w:r>
      <w:r w:rsidRPr="005D2161">
        <w:rPr>
          <w:color w:val="000000"/>
          <w:sz w:val="28"/>
          <w:szCs w:val="28"/>
        </w:rPr>
        <w:br/>
      </w:r>
      <w:r>
        <w:rPr>
          <w:color w:val="000000"/>
          <w:sz w:val="28"/>
          <w:szCs w:val="28"/>
        </w:rPr>
        <w:t>-пп. 3.10.1</w:t>
      </w:r>
      <w:r w:rsidR="0061578C">
        <w:rPr>
          <w:color w:val="000000"/>
          <w:sz w:val="28"/>
          <w:szCs w:val="28"/>
        </w:rPr>
        <w:t xml:space="preserve"> дополнить </w:t>
      </w:r>
      <w:r w:rsidR="00551AC0">
        <w:rPr>
          <w:color w:val="000000"/>
          <w:sz w:val="28"/>
          <w:szCs w:val="28"/>
        </w:rPr>
        <w:t>предложением: «</w:t>
      </w:r>
      <w:r w:rsidR="00551AC0" w:rsidRPr="00551AC0">
        <w:rPr>
          <w:color w:val="000000"/>
          <w:sz w:val="28"/>
          <w:szCs w:val="28"/>
          <w:shd w:val="clear" w:color="auto" w:fill="FFFFFF"/>
        </w:rPr>
        <w:t xml:space="preserve">наименование юридического лица или </w:t>
      </w:r>
      <w:r w:rsidR="00551AC0" w:rsidRPr="00551AC0">
        <w:rPr>
          <w:color w:val="000000"/>
          <w:sz w:val="28"/>
          <w:szCs w:val="28"/>
          <w:shd w:val="clear" w:color="auto" w:fill="FFFFFF"/>
        </w:rPr>
        <w:lastRenderedPageBreak/>
        <w:t>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551AC0">
        <w:rPr>
          <w:color w:val="000000"/>
          <w:sz w:val="28"/>
          <w:szCs w:val="28"/>
          <w:shd w:val="clear" w:color="auto" w:fill="FFFFFF"/>
        </w:rPr>
        <w:t>»</w:t>
      </w:r>
      <w:r w:rsidR="00551AC0" w:rsidRPr="00551AC0">
        <w:rPr>
          <w:color w:val="000000"/>
          <w:sz w:val="28"/>
          <w:szCs w:val="28"/>
          <w:shd w:val="clear" w:color="auto" w:fill="FFFFFF"/>
        </w:rPr>
        <w:t>;</w:t>
      </w:r>
      <w:r w:rsidR="00551AC0" w:rsidRPr="00551AC0">
        <w:rPr>
          <w:color w:val="000000"/>
          <w:sz w:val="28"/>
          <w:szCs w:val="28"/>
        </w:rPr>
        <w:br/>
      </w:r>
      <w:r w:rsidR="0061578C">
        <w:rPr>
          <w:color w:val="000000"/>
          <w:sz w:val="28"/>
          <w:szCs w:val="28"/>
          <w:shd w:val="clear" w:color="auto" w:fill="FFFFFF"/>
        </w:rPr>
        <w:t xml:space="preserve">-пп 3.13 изложить в новой редакции: </w:t>
      </w:r>
      <w:r w:rsidR="0061578C" w:rsidRPr="0061578C">
        <w:rPr>
          <w:color w:val="000000"/>
          <w:sz w:val="28"/>
          <w:szCs w:val="28"/>
          <w:shd w:val="clear" w:color="auto" w:fill="FFFFFF"/>
        </w:rPr>
        <w:t>«</w:t>
      </w:r>
      <w:r w:rsidR="0061578C" w:rsidRPr="0061578C">
        <w:rPr>
          <w:color w:val="000000"/>
          <w:sz w:val="28"/>
          <w:szCs w:val="28"/>
        </w:rPr>
        <w:t>По результатам проверки</w:t>
      </w:r>
      <w:r w:rsidR="0061578C">
        <w:rPr>
          <w:color w:val="000000"/>
          <w:sz w:val="28"/>
          <w:szCs w:val="28"/>
        </w:rPr>
        <w:t xml:space="preserve"> должностными лицами </w:t>
      </w:r>
      <w:r w:rsidR="0061578C" w:rsidRPr="0061578C">
        <w:rPr>
          <w:color w:val="000000"/>
          <w:sz w:val="28"/>
          <w:szCs w:val="28"/>
        </w:rPr>
        <w:t>органа муни</w:t>
      </w:r>
      <w:r w:rsidR="0061578C">
        <w:rPr>
          <w:color w:val="000000"/>
          <w:sz w:val="28"/>
          <w:szCs w:val="28"/>
        </w:rPr>
        <w:t>ципального контроля, проводящего</w:t>
      </w:r>
      <w:r w:rsidR="0061578C" w:rsidRPr="0061578C">
        <w:rPr>
          <w:color w:val="000000"/>
          <w:sz w:val="28"/>
          <w:szCs w:val="28"/>
        </w:rPr>
        <w:t xml:space="preserve"> проверку, составляется акт по установленной форме в двух экземплярах.</w:t>
      </w:r>
      <w:r w:rsidR="0061578C" w:rsidRPr="0061578C">
        <w:rPr>
          <w:rStyle w:val="apple-converted-space"/>
          <w:color w:val="000000"/>
          <w:sz w:val="28"/>
          <w:szCs w:val="28"/>
        </w:rPr>
        <w:t> </w:t>
      </w:r>
      <w:hyperlink r:id="rId8" w:anchor="block_3000" w:history="1">
        <w:r w:rsidR="0061578C" w:rsidRPr="0061578C">
          <w:rPr>
            <w:rStyle w:val="ac"/>
            <w:color w:val="auto"/>
            <w:sz w:val="28"/>
            <w:szCs w:val="28"/>
            <w:u w:val="none"/>
          </w:rPr>
          <w:t>Типовая форма</w:t>
        </w:r>
      </w:hyperlink>
      <w:r w:rsidR="0061578C" w:rsidRPr="0061578C">
        <w:rPr>
          <w:rStyle w:val="apple-converted-space"/>
          <w:sz w:val="28"/>
          <w:szCs w:val="28"/>
        </w:rPr>
        <w:t> </w:t>
      </w:r>
      <w:r w:rsidR="0061578C" w:rsidRPr="0061578C">
        <w:rPr>
          <w:color w:val="000000"/>
          <w:sz w:val="28"/>
          <w:szCs w:val="28"/>
        </w:rPr>
        <w:t>акта проверки устанавливается уполномоченным Правительством Российской Федерации федеральным органом исполнительной власти.</w:t>
      </w:r>
    </w:p>
    <w:p w:rsidR="00FB0CE1" w:rsidRDefault="00551AC0" w:rsidP="00FB0CE1">
      <w:pPr>
        <w:pStyle w:val="s1"/>
        <w:shd w:val="clear" w:color="auto" w:fill="FFFFFF"/>
        <w:spacing w:before="0" w:beforeAutospacing="0" w:after="0" w:afterAutospacing="0"/>
        <w:jc w:val="both"/>
        <w:rPr>
          <w:color w:val="000000"/>
          <w:sz w:val="28"/>
          <w:szCs w:val="28"/>
        </w:rPr>
      </w:pPr>
      <w:r>
        <w:rPr>
          <w:color w:val="000000"/>
          <w:sz w:val="28"/>
          <w:szCs w:val="28"/>
        </w:rPr>
        <w:t>- приложения №</w:t>
      </w:r>
      <w:r w:rsidR="00FB0CE1">
        <w:rPr>
          <w:color w:val="000000"/>
          <w:sz w:val="28"/>
          <w:szCs w:val="28"/>
        </w:rPr>
        <w:t xml:space="preserve"> </w:t>
      </w:r>
      <w:r>
        <w:rPr>
          <w:color w:val="000000"/>
          <w:sz w:val="28"/>
          <w:szCs w:val="28"/>
        </w:rPr>
        <w:t>2 и №</w:t>
      </w:r>
      <w:r w:rsidR="00FB0CE1">
        <w:rPr>
          <w:color w:val="000000"/>
          <w:sz w:val="28"/>
          <w:szCs w:val="28"/>
        </w:rPr>
        <w:t xml:space="preserve"> </w:t>
      </w:r>
      <w:r>
        <w:rPr>
          <w:color w:val="000000"/>
          <w:sz w:val="28"/>
          <w:szCs w:val="28"/>
        </w:rPr>
        <w:t>3 постановления исключить.</w:t>
      </w:r>
    </w:p>
    <w:p w:rsidR="0067140A" w:rsidRPr="0067140A" w:rsidRDefault="00FB0CE1" w:rsidP="0067140A">
      <w:pPr>
        <w:spacing w:after="0"/>
        <w:jc w:val="both"/>
        <w:rPr>
          <w:rFonts w:ascii="Times New Roman" w:hAnsi="Times New Roman"/>
          <w:sz w:val="28"/>
          <w:szCs w:val="28"/>
        </w:rPr>
      </w:pPr>
      <w:r w:rsidRPr="0067140A">
        <w:rPr>
          <w:rFonts w:ascii="Times New Roman" w:hAnsi="Times New Roman"/>
          <w:color w:val="000000"/>
          <w:sz w:val="28"/>
          <w:szCs w:val="28"/>
        </w:rPr>
        <w:t xml:space="preserve">2. </w:t>
      </w:r>
      <w:r w:rsidR="0067140A" w:rsidRPr="0067140A">
        <w:rPr>
          <w:rFonts w:ascii="Times New Roman" w:hAnsi="Times New Roman"/>
          <w:sz w:val="28"/>
          <w:szCs w:val="28"/>
        </w:rPr>
        <w:t>Настоящее постановление вступает в силу с момента его официального опубликования (обнародования).</w:t>
      </w:r>
    </w:p>
    <w:p w:rsidR="00CF4E52" w:rsidRPr="00FC2CF1" w:rsidRDefault="00FB0CE1" w:rsidP="00FB0CE1">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r w:rsidR="0061578C">
        <w:rPr>
          <w:rFonts w:ascii="Times New Roman" w:eastAsia="Times New Roman" w:hAnsi="Times New Roman"/>
          <w:bCs/>
          <w:sz w:val="28"/>
          <w:szCs w:val="28"/>
          <w:lang w:eastAsia="ru-RU"/>
        </w:rPr>
        <w:t xml:space="preserve">. </w:t>
      </w:r>
      <w:r w:rsidR="00CF4E52" w:rsidRPr="00FC2CF1">
        <w:rPr>
          <w:rFonts w:ascii="Times New Roman" w:eastAsia="Times New Roman" w:hAnsi="Times New Roman"/>
          <w:bCs/>
          <w:sz w:val="28"/>
          <w:szCs w:val="28"/>
          <w:lang w:eastAsia="ru-RU"/>
        </w:rPr>
        <w:t>Контроль за исполнением настоящего постановления оставляю за собой.</w:t>
      </w:r>
    </w:p>
    <w:p w:rsidR="00CF4E52" w:rsidRPr="00FC2CF1" w:rsidRDefault="00CF4E52" w:rsidP="00FB0CE1">
      <w:pPr>
        <w:spacing w:after="0" w:line="240" w:lineRule="auto"/>
        <w:jc w:val="both"/>
        <w:rPr>
          <w:rFonts w:ascii="Times New Roman" w:eastAsia="Times New Roman" w:hAnsi="Times New Roman"/>
          <w:bCs/>
          <w:sz w:val="28"/>
          <w:szCs w:val="28"/>
          <w:lang w:eastAsia="ru-RU"/>
        </w:rPr>
      </w:pPr>
    </w:p>
    <w:p w:rsidR="008F6838" w:rsidRPr="00FC2CF1" w:rsidRDefault="008F6838" w:rsidP="00FB0CE1">
      <w:pPr>
        <w:spacing w:after="0" w:line="240" w:lineRule="auto"/>
        <w:jc w:val="both"/>
        <w:rPr>
          <w:rFonts w:ascii="Times New Roman" w:eastAsia="Times New Roman" w:hAnsi="Times New Roman"/>
          <w:b/>
          <w:bCs/>
          <w:sz w:val="28"/>
          <w:szCs w:val="28"/>
          <w:lang w:eastAsia="ru-RU"/>
        </w:rPr>
      </w:pPr>
    </w:p>
    <w:p w:rsidR="00CF4E52" w:rsidRPr="00FC2CF1" w:rsidRDefault="00CF4E52" w:rsidP="00FB0CE1">
      <w:pPr>
        <w:spacing w:after="0" w:line="240" w:lineRule="auto"/>
        <w:jc w:val="both"/>
        <w:rPr>
          <w:rFonts w:ascii="Times New Roman" w:eastAsia="Times New Roman" w:hAnsi="Times New Roman"/>
          <w:b/>
          <w:bCs/>
          <w:sz w:val="28"/>
          <w:szCs w:val="28"/>
          <w:lang w:eastAsia="ru-RU"/>
        </w:rPr>
      </w:pPr>
      <w:r w:rsidRPr="00FC2CF1">
        <w:rPr>
          <w:rFonts w:ascii="Times New Roman" w:eastAsia="Times New Roman" w:hAnsi="Times New Roman"/>
          <w:b/>
          <w:bCs/>
          <w:sz w:val="28"/>
          <w:szCs w:val="28"/>
          <w:lang w:eastAsia="ru-RU"/>
        </w:rPr>
        <w:t>Глава администрации                                                  П.А. Ищенко</w:t>
      </w:r>
    </w:p>
    <w:p w:rsidR="00532C8A" w:rsidRPr="00FC2CF1" w:rsidRDefault="00532C8A" w:rsidP="00FB0CE1">
      <w:pPr>
        <w:spacing w:after="0"/>
        <w:jc w:val="both"/>
        <w:rPr>
          <w:rFonts w:ascii="Times New Roman" w:hAnsi="Times New Roman"/>
          <w:b/>
          <w:sz w:val="28"/>
          <w:szCs w:val="28"/>
        </w:rPr>
      </w:pPr>
    </w:p>
    <w:sectPr w:rsidR="00532C8A" w:rsidRPr="00FC2CF1" w:rsidSect="000E6FA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B54" w:rsidRDefault="00006B54" w:rsidP="009E3B72">
      <w:pPr>
        <w:spacing w:after="0" w:line="240" w:lineRule="auto"/>
      </w:pPr>
      <w:r>
        <w:separator/>
      </w:r>
    </w:p>
  </w:endnote>
  <w:endnote w:type="continuationSeparator" w:id="1">
    <w:p w:rsidR="00006B54" w:rsidRDefault="00006B54" w:rsidP="009E3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6D" w:rsidRDefault="00661A6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1251"/>
      <w:docPartObj>
        <w:docPartGallery w:val="Page Numbers (Bottom of Page)"/>
        <w:docPartUnique/>
      </w:docPartObj>
    </w:sdtPr>
    <w:sdtContent>
      <w:p w:rsidR="00661A6D" w:rsidRDefault="00E229D6">
        <w:pPr>
          <w:pStyle w:val="a5"/>
          <w:jc w:val="center"/>
        </w:pPr>
        <w:fldSimple w:instr=" PAGE   \* MERGEFORMAT ">
          <w:r w:rsidR="00312C60">
            <w:rPr>
              <w:noProof/>
            </w:rPr>
            <w:t>1</w:t>
          </w:r>
        </w:fldSimple>
      </w:p>
    </w:sdtContent>
  </w:sdt>
  <w:p w:rsidR="00661A6D" w:rsidRDefault="00661A6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6D" w:rsidRDefault="00661A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B54" w:rsidRDefault="00006B54" w:rsidP="009E3B72">
      <w:pPr>
        <w:spacing w:after="0" w:line="240" w:lineRule="auto"/>
      </w:pPr>
      <w:r>
        <w:separator/>
      </w:r>
    </w:p>
  </w:footnote>
  <w:footnote w:type="continuationSeparator" w:id="1">
    <w:p w:rsidR="00006B54" w:rsidRDefault="00006B54" w:rsidP="009E3B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6D" w:rsidRDefault="00661A6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6D" w:rsidRDefault="00661A6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6D" w:rsidRDefault="00661A6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08B"/>
    <w:multiLevelType w:val="multilevel"/>
    <w:tmpl w:val="70665A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1D3D46"/>
    <w:multiLevelType w:val="multilevel"/>
    <w:tmpl w:val="C88C5D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9F54C2"/>
    <w:multiLevelType w:val="multilevel"/>
    <w:tmpl w:val="C094A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B722F6"/>
    <w:multiLevelType w:val="multilevel"/>
    <w:tmpl w:val="F28CA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CC76AE"/>
    <w:multiLevelType w:val="multilevel"/>
    <w:tmpl w:val="6B8AEB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03D7CA7"/>
    <w:multiLevelType w:val="hybridMultilevel"/>
    <w:tmpl w:val="94B8F8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612AE"/>
    <w:multiLevelType w:val="hybridMultilevel"/>
    <w:tmpl w:val="53BCD882"/>
    <w:lvl w:ilvl="0" w:tplc="72CA34A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CB75A5"/>
    <w:multiLevelType w:val="hybridMultilevel"/>
    <w:tmpl w:val="23666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84416F"/>
    <w:multiLevelType w:val="multilevel"/>
    <w:tmpl w:val="21B8FF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9794825"/>
    <w:multiLevelType w:val="hybridMultilevel"/>
    <w:tmpl w:val="32869C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E709D"/>
    <w:multiLevelType w:val="multilevel"/>
    <w:tmpl w:val="20BE6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0405B32"/>
    <w:multiLevelType w:val="multilevel"/>
    <w:tmpl w:val="9DC666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1125735"/>
    <w:multiLevelType w:val="hybridMultilevel"/>
    <w:tmpl w:val="9C468FBE"/>
    <w:lvl w:ilvl="0" w:tplc="EF46EBC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680B34"/>
    <w:multiLevelType w:val="multilevel"/>
    <w:tmpl w:val="113695E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EAC459A"/>
    <w:multiLevelType w:val="multilevel"/>
    <w:tmpl w:val="DEE2FE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3300185"/>
    <w:multiLevelType w:val="hybridMultilevel"/>
    <w:tmpl w:val="E4483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E36CC9"/>
    <w:multiLevelType w:val="multilevel"/>
    <w:tmpl w:val="3CCCC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C2B04CF"/>
    <w:multiLevelType w:val="multilevel"/>
    <w:tmpl w:val="5C3E26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94A6A87"/>
    <w:multiLevelType w:val="multilevel"/>
    <w:tmpl w:val="23747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5"/>
  </w:num>
  <w:num w:numId="17">
    <w:abstractNumId w:val="12"/>
  </w:num>
  <w:num w:numId="18">
    <w:abstractNumId w:val="9"/>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footnotePr>
    <w:footnote w:id="0"/>
    <w:footnote w:id="1"/>
  </w:footnotePr>
  <w:endnotePr>
    <w:endnote w:id="0"/>
    <w:endnote w:id="1"/>
  </w:endnotePr>
  <w:compat/>
  <w:rsids>
    <w:rsidRoot w:val="00752C1F"/>
    <w:rsid w:val="000003F0"/>
    <w:rsid w:val="00006B54"/>
    <w:rsid w:val="00011810"/>
    <w:rsid w:val="00015F4B"/>
    <w:rsid w:val="00036260"/>
    <w:rsid w:val="00042132"/>
    <w:rsid w:val="00074C2D"/>
    <w:rsid w:val="00077C30"/>
    <w:rsid w:val="000E0A10"/>
    <w:rsid w:val="000E2FC3"/>
    <w:rsid w:val="000E6FAB"/>
    <w:rsid w:val="001176CF"/>
    <w:rsid w:val="0015512C"/>
    <w:rsid w:val="00183BB1"/>
    <w:rsid w:val="00187039"/>
    <w:rsid w:val="001A3D25"/>
    <w:rsid w:val="001D2D33"/>
    <w:rsid w:val="001D4BFE"/>
    <w:rsid w:val="001D542C"/>
    <w:rsid w:val="001F2A88"/>
    <w:rsid w:val="00220897"/>
    <w:rsid w:val="002370B1"/>
    <w:rsid w:val="002435E8"/>
    <w:rsid w:val="00260F30"/>
    <w:rsid w:val="002961C3"/>
    <w:rsid w:val="002973FA"/>
    <w:rsid w:val="002A1A3D"/>
    <w:rsid w:val="002C5588"/>
    <w:rsid w:val="002D4880"/>
    <w:rsid w:val="002D6C24"/>
    <w:rsid w:val="002E0091"/>
    <w:rsid w:val="002E76A5"/>
    <w:rsid w:val="003040E8"/>
    <w:rsid w:val="00312C60"/>
    <w:rsid w:val="00312E51"/>
    <w:rsid w:val="00390601"/>
    <w:rsid w:val="00395404"/>
    <w:rsid w:val="0039558C"/>
    <w:rsid w:val="003B1A79"/>
    <w:rsid w:val="003B3B59"/>
    <w:rsid w:val="00404B7A"/>
    <w:rsid w:val="00405AC5"/>
    <w:rsid w:val="004263FD"/>
    <w:rsid w:val="004545D2"/>
    <w:rsid w:val="0046772F"/>
    <w:rsid w:val="004905A4"/>
    <w:rsid w:val="00496C02"/>
    <w:rsid w:val="00497D03"/>
    <w:rsid w:val="004A2470"/>
    <w:rsid w:val="004C366F"/>
    <w:rsid w:val="00500921"/>
    <w:rsid w:val="00502139"/>
    <w:rsid w:val="00532C8A"/>
    <w:rsid w:val="00537B50"/>
    <w:rsid w:val="00540452"/>
    <w:rsid w:val="00551AC0"/>
    <w:rsid w:val="00563C4C"/>
    <w:rsid w:val="00585588"/>
    <w:rsid w:val="00592690"/>
    <w:rsid w:val="00592CDD"/>
    <w:rsid w:val="005D2161"/>
    <w:rsid w:val="005D2973"/>
    <w:rsid w:val="005F35A7"/>
    <w:rsid w:val="006069BF"/>
    <w:rsid w:val="0061578C"/>
    <w:rsid w:val="00661A6D"/>
    <w:rsid w:val="006642CE"/>
    <w:rsid w:val="0067140A"/>
    <w:rsid w:val="006A2278"/>
    <w:rsid w:val="006C19E1"/>
    <w:rsid w:val="006D77CC"/>
    <w:rsid w:val="006E012C"/>
    <w:rsid w:val="006E4E8A"/>
    <w:rsid w:val="006E7533"/>
    <w:rsid w:val="006F6C80"/>
    <w:rsid w:val="0070791B"/>
    <w:rsid w:val="00752C1F"/>
    <w:rsid w:val="00757428"/>
    <w:rsid w:val="007621EC"/>
    <w:rsid w:val="0077453A"/>
    <w:rsid w:val="007A1CD8"/>
    <w:rsid w:val="007A51BD"/>
    <w:rsid w:val="007E0A0B"/>
    <w:rsid w:val="007F74E7"/>
    <w:rsid w:val="00805990"/>
    <w:rsid w:val="00845B3A"/>
    <w:rsid w:val="00850655"/>
    <w:rsid w:val="008735B1"/>
    <w:rsid w:val="008F6838"/>
    <w:rsid w:val="00944C99"/>
    <w:rsid w:val="00947216"/>
    <w:rsid w:val="00953CC2"/>
    <w:rsid w:val="00981C56"/>
    <w:rsid w:val="00993EFF"/>
    <w:rsid w:val="009D4497"/>
    <w:rsid w:val="009E3B72"/>
    <w:rsid w:val="00A314E8"/>
    <w:rsid w:val="00A6616B"/>
    <w:rsid w:val="00A6727B"/>
    <w:rsid w:val="00A7356E"/>
    <w:rsid w:val="00A7378E"/>
    <w:rsid w:val="00A81C40"/>
    <w:rsid w:val="00A824D5"/>
    <w:rsid w:val="00A85CE6"/>
    <w:rsid w:val="00A94795"/>
    <w:rsid w:val="00AC3C7F"/>
    <w:rsid w:val="00AD42F0"/>
    <w:rsid w:val="00B2050A"/>
    <w:rsid w:val="00BA4A62"/>
    <w:rsid w:val="00BB295D"/>
    <w:rsid w:val="00BE1A6E"/>
    <w:rsid w:val="00BF0534"/>
    <w:rsid w:val="00C037D7"/>
    <w:rsid w:val="00C0387A"/>
    <w:rsid w:val="00C1233D"/>
    <w:rsid w:val="00C509C9"/>
    <w:rsid w:val="00C92435"/>
    <w:rsid w:val="00C94D70"/>
    <w:rsid w:val="00CA3306"/>
    <w:rsid w:val="00CA53DA"/>
    <w:rsid w:val="00CC6E56"/>
    <w:rsid w:val="00CC6F4C"/>
    <w:rsid w:val="00CC708B"/>
    <w:rsid w:val="00CE4F60"/>
    <w:rsid w:val="00CF35F0"/>
    <w:rsid w:val="00CF4E52"/>
    <w:rsid w:val="00D21946"/>
    <w:rsid w:val="00D94184"/>
    <w:rsid w:val="00DB4D5C"/>
    <w:rsid w:val="00DB76E2"/>
    <w:rsid w:val="00DE4454"/>
    <w:rsid w:val="00DE4AF4"/>
    <w:rsid w:val="00DE5FAD"/>
    <w:rsid w:val="00E02AEF"/>
    <w:rsid w:val="00E229D6"/>
    <w:rsid w:val="00E236B6"/>
    <w:rsid w:val="00E366B2"/>
    <w:rsid w:val="00EA4D1F"/>
    <w:rsid w:val="00EF083B"/>
    <w:rsid w:val="00F12445"/>
    <w:rsid w:val="00F454A7"/>
    <w:rsid w:val="00F546B9"/>
    <w:rsid w:val="00FA4DBC"/>
    <w:rsid w:val="00FB0CE1"/>
    <w:rsid w:val="00FB15EB"/>
    <w:rsid w:val="00FC2CF1"/>
    <w:rsid w:val="00FD320D"/>
    <w:rsid w:val="00FE7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AB"/>
    <w:pPr>
      <w:spacing w:after="200" w:line="276" w:lineRule="auto"/>
    </w:pPr>
    <w:rPr>
      <w:sz w:val="22"/>
      <w:szCs w:val="22"/>
      <w:lang w:eastAsia="en-US"/>
    </w:rPr>
  </w:style>
  <w:style w:type="paragraph" w:styleId="4">
    <w:name w:val="heading 4"/>
    <w:basedOn w:val="a"/>
    <w:link w:val="40"/>
    <w:uiPriority w:val="9"/>
    <w:qFormat/>
    <w:rsid w:val="002961C3"/>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3B7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E3B72"/>
    <w:rPr>
      <w:sz w:val="22"/>
      <w:szCs w:val="22"/>
      <w:lang w:eastAsia="en-US"/>
    </w:rPr>
  </w:style>
  <w:style w:type="paragraph" w:styleId="a5">
    <w:name w:val="footer"/>
    <w:basedOn w:val="a"/>
    <w:link w:val="a6"/>
    <w:uiPriority w:val="99"/>
    <w:unhideWhenUsed/>
    <w:rsid w:val="009E3B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3B72"/>
    <w:rPr>
      <w:sz w:val="22"/>
      <w:szCs w:val="22"/>
      <w:lang w:eastAsia="en-US"/>
    </w:rPr>
  </w:style>
  <w:style w:type="paragraph" w:styleId="a7">
    <w:name w:val="Balloon Text"/>
    <w:basedOn w:val="a"/>
    <w:link w:val="a8"/>
    <w:uiPriority w:val="99"/>
    <w:semiHidden/>
    <w:unhideWhenUsed/>
    <w:rsid w:val="006642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42CE"/>
    <w:rPr>
      <w:rFonts w:ascii="Tahoma" w:hAnsi="Tahoma" w:cs="Tahoma"/>
      <w:sz w:val="16"/>
      <w:szCs w:val="16"/>
      <w:lang w:eastAsia="en-US"/>
    </w:rPr>
  </w:style>
  <w:style w:type="table" w:styleId="a9">
    <w:name w:val="Table Grid"/>
    <w:basedOn w:val="a1"/>
    <w:uiPriority w:val="59"/>
    <w:rsid w:val="00532C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CF4E52"/>
    <w:pPr>
      <w:ind w:left="720"/>
      <w:contextualSpacing/>
    </w:pPr>
  </w:style>
  <w:style w:type="paragraph" w:styleId="ab">
    <w:name w:val="No Spacing"/>
    <w:basedOn w:val="a"/>
    <w:qFormat/>
    <w:rsid w:val="004C366F"/>
    <w:pPr>
      <w:suppressAutoHyphens/>
      <w:spacing w:after="0" w:line="240" w:lineRule="auto"/>
    </w:pPr>
    <w:rPr>
      <w:rFonts w:eastAsia="Times New Roman"/>
      <w:lang w:val="en-US" w:bidi="en-US"/>
    </w:rPr>
  </w:style>
  <w:style w:type="character" w:customStyle="1" w:styleId="apple-converted-space">
    <w:name w:val="apple-converted-space"/>
    <w:basedOn w:val="a0"/>
    <w:rsid w:val="00F454A7"/>
  </w:style>
  <w:style w:type="character" w:styleId="ac">
    <w:name w:val="Hyperlink"/>
    <w:basedOn w:val="a0"/>
    <w:uiPriority w:val="99"/>
    <w:semiHidden/>
    <w:unhideWhenUsed/>
    <w:rsid w:val="00F454A7"/>
    <w:rPr>
      <w:color w:val="0000FF"/>
      <w:u w:val="single"/>
    </w:rPr>
  </w:style>
  <w:style w:type="paragraph" w:customStyle="1" w:styleId="s1">
    <w:name w:val="s_1"/>
    <w:basedOn w:val="a"/>
    <w:rsid w:val="002961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rsid w:val="002961C3"/>
    <w:rPr>
      <w:rFonts w:ascii="Times New Roman" w:eastAsia="Times New Roman" w:hAnsi="Times New Roman"/>
      <w:b/>
      <w:bCs/>
      <w:sz w:val="24"/>
      <w:szCs w:val="24"/>
    </w:rPr>
  </w:style>
  <w:style w:type="paragraph" w:customStyle="1" w:styleId="s22">
    <w:name w:val="s_22"/>
    <w:basedOn w:val="a"/>
    <w:rsid w:val="002961C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3216003">
      <w:bodyDiv w:val="1"/>
      <w:marLeft w:val="0"/>
      <w:marRight w:val="0"/>
      <w:marTop w:val="0"/>
      <w:marBottom w:val="0"/>
      <w:divBdr>
        <w:top w:val="none" w:sz="0" w:space="0" w:color="auto"/>
        <w:left w:val="none" w:sz="0" w:space="0" w:color="auto"/>
        <w:bottom w:val="none" w:sz="0" w:space="0" w:color="auto"/>
        <w:right w:val="none" w:sz="0" w:space="0" w:color="auto"/>
      </w:divBdr>
    </w:div>
    <w:div w:id="1468548459">
      <w:bodyDiv w:val="1"/>
      <w:marLeft w:val="0"/>
      <w:marRight w:val="0"/>
      <w:marTop w:val="0"/>
      <w:marBottom w:val="0"/>
      <w:divBdr>
        <w:top w:val="none" w:sz="0" w:space="0" w:color="auto"/>
        <w:left w:val="none" w:sz="0" w:space="0" w:color="auto"/>
        <w:bottom w:val="none" w:sz="0" w:space="0" w:color="auto"/>
        <w:right w:val="none" w:sz="0" w:space="0" w:color="auto"/>
      </w:divBdr>
    </w:div>
    <w:div w:id="1471750962">
      <w:bodyDiv w:val="1"/>
      <w:marLeft w:val="0"/>
      <w:marRight w:val="0"/>
      <w:marTop w:val="0"/>
      <w:marBottom w:val="0"/>
      <w:divBdr>
        <w:top w:val="none" w:sz="0" w:space="0" w:color="auto"/>
        <w:left w:val="none" w:sz="0" w:space="0" w:color="auto"/>
        <w:bottom w:val="none" w:sz="0" w:space="0" w:color="auto"/>
        <w:right w:val="none" w:sz="0" w:space="0" w:color="auto"/>
      </w:divBdr>
    </w:div>
    <w:div w:id="205307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6703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4202A-EA57-47ED-A945-4437701C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2015-02-05T12:27:00Z</cp:lastPrinted>
  <dcterms:created xsi:type="dcterms:W3CDTF">2015-02-12T12:45:00Z</dcterms:created>
  <dcterms:modified xsi:type="dcterms:W3CDTF">2015-02-12T12:53:00Z</dcterms:modified>
</cp:coreProperties>
</file>