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6FC" w:rsidRDefault="002236FC" w:rsidP="002236FC">
      <w:pPr>
        <w:pStyle w:val="a3"/>
        <w:spacing w:after="0"/>
        <w:jc w:val="right"/>
        <w:rPr>
          <w:b/>
        </w:rPr>
      </w:pPr>
    </w:p>
    <w:p w:rsidR="002236FC" w:rsidRDefault="002236FC" w:rsidP="002236FC">
      <w:pPr>
        <w:jc w:val="center"/>
        <w:rPr>
          <w:b/>
        </w:rPr>
      </w:pPr>
      <w:r>
        <w:rPr>
          <w:b/>
        </w:rPr>
        <w:t>СОВЕТ ДЕПУТАТОВ</w:t>
      </w:r>
    </w:p>
    <w:p w:rsidR="002236FC" w:rsidRDefault="002236FC" w:rsidP="002236FC">
      <w:pPr>
        <w:jc w:val="center"/>
        <w:rPr>
          <w:b/>
        </w:rPr>
      </w:pPr>
      <w:r>
        <w:rPr>
          <w:b/>
        </w:rPr>
        <w:t>МАЛОЕКАТЕРИНОВСКОГО МУНИЦИПАЛЬНОГО ОБРАЗОВАНИЯ</w:t>
      </w:r>
    </w:p>
    <w:p w:rsidR="002236FC" w:rsidRDefault="002236FC" w:rsidP="002236FC">
      <w:pPr>
        <w:jc w:val="center"/>
        <w:rPr>
          <w:b/>
        </w:rPr>
      </w:pPr>
      <w:r>
        <w:rPr>
          <w:b/>
        </w:rPr>
        <w:t>КАЛИНИНСКОГО МУНИЦИПАЛЬНОГО РАЙОНА САРАТОВСКОЙ ОБЛАСТИ</w:t>
      </w:r>
    </w:p>
    <w:p w:rsidR="002236FC" w:rsidRDefault="002236FC" w:rsidP="002236FC">
      <w:pPr>
        <w:jc w:val="center"/>
        <w:rPr>
          <w:b/>
        </w:rPr>
      </w:pPr>
    </w:p>
    <w:p w:rsidR="002236FC" w:rsidRDefault="002236FC" w:rsidP="002236FC">
      <w:pPr>
        <w:jc w:val="center"/>
        <w:rPr>
          <w:b/>
        </w:rPr>
      </w:pPr>
    </w:p>
    <w:p w:rsidR="002236FC" w:rsidRPr="00192A34" w:rsidRDefault="002236FC" w:rsidP="002236FC">
      <w:pPr>
        <w:jc w:val="center"/>
        <w:rPr>
          <w:b/>
        </w:rPr>
      </w:pPr>
      <w:r w:rsidRPr="00192A34">
        <w:rPr>
          <w:b/>
        </w:rPr>
        <w:t>Р</w:t>
      </w:r>
      <w:r>
        <w:rPr>
          <w:b/>
        </w:rPr>
        <w:t xml:space="preserve"> </w:t>
      </w:r>
      <w:r w:rsidRPr="00192A34">
        <w:rPr>
          <w:b/>
        </w:rPr>
        <w:t>Е</w:t>
      </w:r>
      <w:r>
        <w:rPr>
          <w:b/>
        </w:rPr>
        <w:t xml:space="preserve"> </w:t>
      </w:r>
      <w:r w:rsidRPr="00192A34">
        <w:rPr>
          <w:b/>
        </w:rPr>
        <w:t>Ш</w:t>
      </w:r>
      <w:r>
        <w:rPr>
          <w:b/>
        </w:rPr>
        <w:t xml:space="preserve"> </w:t>
      </w:r>
      <w:r w:rsidRPr="00192A34">
        <w:rPr>
          <w:b/>
        </w:rPr>
        <w:t>Е</w:t>
      </w:r>
      <w:r>
        <w:rPr>
          <w:b/>
        </w:rPr>
        <w:t xml:space="preserve"> </w:t>
      </w:r>
      <w:r w:rsidRPr="00192A34">
        <w:rPr>
          <w:b/>
        </w:rPr>
        <w:t>Н</w:t>
      </w:r>
      <w:r>
        <w:rPr>
          <w:b/>
        </w:rPr>
        <w:t xml:space="preserve"> </w:t>
      </w:r>
      <w:r w:rsidRPr="00192A34">
        <w:rPr>
          <w:b/>
        </w:rPr>
        <w:t>И</w:t>
      </w:r>
      <w:r>
        <w:rPr>
          <w:b/>
        </w:rPr>
        <w:t xml:space="preserve"> </w:t>
      </w:r>
      <w:r w:rsidRPr="00192A34">
        <w:rPr>
          <w:b/>
        </w:rPr>
        <w:t>Е</w:t>
      </w:r>
    </w:p>
    <w:p w:rsidR="002236FC" w:rsidRDefault="002236FC" w:rsidP="002236FC">
      <w:pPr>
        <w:jc w:val="center"/>
      </w:pPr>
    </w:p>
    <w:p w:rsidR="002236FC" w:rsidRDefault="00082C2B" w:rsidP="002236FC">
      <w:pPr>
        <w:spacing w:after="120"/>
        <w:jc w:val="right"/>
      </w:pPr>
      <w:r>
        <w:tab/>
      </w:r>
      <w:r>
        <w:tab/>
      </w:r>
      <w:r>
        <w:tab/>
      </w:r>
      <w:r>
        <w:tab/>
      </w:r>
      <w:r>
        <w:tab/>
      </w:r>
      <w:r>
        <w:tab/>
      </w:r>
      <w:r>
        <w:tab/>
        <w:t>от 17 ноября 2006 года № 12-26</w:t>
      </w:r>
    </w:p>
    <w:p w:rsidR="002236FC" w:rsidRPr="006B1AA8" w:rsidRDefault="002236FC" w:rsidP="002236FC">
      <w:pPr>
        <w:pStyle w:val="a3"/>
        <w:spacing w:after="0"/>
        <w:jc w:val="center"/>
        <w:rPr>
          <w:b/>
        </w:rPr>
      </w:pPr>
    </w:p>
    <w:p w:rsidR="002236FC" w:rsidRDefault="002236FC" w:rsidP="002236FC"/>
    <w:p w:rsidR="002236FC" w:rsidRPr="0007106B" w:rsidRDefault="002236FC" w:rsidP="002236FC">
      <w:pPr>
        <w:rPr>
          <w:b/>
        </w:rPr>
      </w:pPr>
      <w:r w:rsidRPr="0007106B">
        <w:rPr>
          <w:b/>
          <w:bCs/>
        </w:rPr>
        <w:t xml:space="preserve">О порядке </w:t>
      </w:r>
      <w:r w:rsidRPr="0007106B">
        <w:rPr>
          <w:b/>
        </w:rPr>
        <w:t>установления особого</w:t>
      </w:r>
    </w:p>
    <w:p w:rsidR="002236FC" w:rsidRPr="0007106B" w:rsidRDefault="002236FC" w:rsidP="002236FC">
      <w:pPr>
        <w:rPr>
          <w:b/>
        </w:rPr>
      </w:pPr>
      <w:r w:rsidRPr="0007106B">
        <w:rPr>
          <w:b/>
        </w:rPr>
        <w:t>противопожарного режима на территории</w:t>
      </w:r>
    </w:p>
    <w:p w:rsidR="002236FC" w:rsidRPr="0007106B" w:rsidRDefault="002236FC" w:rsidP="002236FC">
      <w:pPr>
        <w:rPr>
          <w:b/>
        </w:rPr>
      </w:pPr>
      <w:r w:rsidRPr="0007106B">
        <w:rPr>
          <w:b/>
        </w:rPr>
        <w:t>Малоекатериновского муниципального образования</w:t>
      </w:r>
    </w:p>
    <w:p w:rsidR="002236FC" w:rsidRPr="0007106B" w:rsidRDefault="002236FC" w:rsidP="002236FC">
      <w:pPr>
        <w:rPr>
          <w:b/>
        </w:rPr>
      </w:pPr>
      <w:r w:rsidRPr="0007106B">
        <w:rPr>
          <w:b/>
        </w:rPr>
        <w:t xml:space="preserve"> Калининского муниципального района Саратовской области</w:t>
      </w:r>
    </w:p>
    <w:p w:rsidR="002236FC" w:rsidRPr="0007106B" w:rsidRDefault="002236FC" w:rsidP="002236FC">
      <w:pPr>
        <w:rPr>
          <w:b/>
        </w:rPr>
      </w:pPr>
    </w:p>
    <w:p w:rsidR="002236FC" w:rsidRDefault="002236FC" w:rsidP="002236FC"/>
    <w:p w:rsidR="002236FC" w:rsidRDefault="002236FC" w:rsidP="002236FC">
      <w:pPr>
        <w:ind w:firstLine="708"/>
        <w:jc w:val="both"/>
      </w:pPr>
      <w:r>
        <w:t xml:space="preserve">На основании ст.30 Федерального закона от 21 декабря 1994 года «О пожарной безопасности», </w:t>
      </w:r>
      <w:r w:rsidRPr="001B7B73">
        <w:t xml:space="preserve">Правил пожарной безопасности в РФ ППБ 01-03, утвержденных приказом МЧС РФ №313 от 18 июня </w:t>
      </w:r>
      <w:smartTag w:uri="urn:schemas-microsoft-com:office:smarttags" w:element="metricconverter">
        <w:smartTagPr>
          <w:attr w:name="ProductID" w:val="2003 г"/>
        </w:smartTagPr>
        <w:r w:rsidRPr="001B7B73">
          <w:t>2003 г</w:t>
        </w:r>
      </w:smartTag>
      <w:r w:rsidRPr="001B7B73">
        <w:t>., зарегистрированных в Минюсте РФ 27 июня 2003г., регистрационный №</w:t>
      </w:r>
      <w:r>
        <w:t xml:space="preserve"> </w:t>
      </w:r>
      <w:r w:rsidRPr="001B7B73">
        <w:t>4838</w:t>
      </w:r>
      <w:r>
        <w:t>, в целях обеспечения пожарной безопасности на территории Малоекатериновского муниципального образования в пожароопасные периоды Совет депутатов Малоекатериновского муниципального образования</w:t>
      </w:r>
    </w:p>
    <w:p w:rsidR="002236FC" w:rsidRDefault="002236FC" w:rsidP="002236FC">
      <w:pPr>
        <w:ind w:firstLine="708"/>
        <w:jc w:val="both"/>
      </w:pPr>
    </w:p>
    <w:p w:rsidR="002236FC" w:rsidRPr="006B1AA8" w:rsidRDefault="002236FC" w:rsidP="002236FC">
      <w:pPr>
        <w:ind w:firstLine="708"/>
        <w:jc w:val="both"/>
        <w:rPr>
          <w:b/>
        </w:rPr>
      </w:pPr>
      <w:r w:rsidRPr="006B1AA8">
        <w:rPr>
          <w:b/>
        </w:rPr>
        <w:t>РЕШИЛ:</w:t>
      </w:r>
    </w:p>
    <w:p w:rsidR="002236FC" w:rsidRDefault="002236FC" w:rsidP="002236FC"/>
    <w:p w:rsidR="002236FC" w:rsidRDefault="002236FC" w:rsidP="002236FC">
      <w:pPr>
        <w:numPr>
          <w:ilvl w:val="0"/>
          <w:numId w:val="1"/>
        </w:numPr>
        <w:jc w:val="both"/>
      </w:pPr>
      <w:r w:rsidRPr="00B13491">
        <w:t>Утвердить Порядок установления особого противопожарного режима на территории</w:t>
      </w:r>
      <w:r>
        <w:t xml:space="preserve"> Малоекатериновского муниципального образования (приложение).</w:t>
      </w:r>
    </w:p>
    <w:p w:rsidR="002236FC" w:rsidRDefault="002236FC" w:rsidP="002236FC">
      <w:pPr>
        <w:pStyle w:val="a3"/>
        <w:numPr>
          <w:ilvl w:val="0"/>
          <w:numId w:val="1"/>
        </w:numPr>
        <w:spacing w:after="0"/>
        <w:jc w:val="both"/>
      </w:pPr>
      <w:r>
        <w:t>Контроль за исполнением данного решения возложить на главу администрации Малоекатериновского муниципального образования.</w:t>
      </w:r>
    </w:p>
    <w:p w:rsidR="002236FC" w:rsidRPr="00E8511B" w:rsidRDefault="002236FC" w:rsidP="002236FC">
      <w:pPr>
        <w:numPr>
          <w:ilvl w:val="0"/>
          <w:numId w:val="1"/>
        </w:numPr>
        <w:jc w:val="both"/>
      </w:pPr>
      <w:r>
        <w:t>Настоящее решение вступает в силу с момента подписания и подлежит официальному обнародованию.</w:t>
      </w:r>
    </w:p>
    <w:p w:rsidR="002236FC" w:rsidRDefault="002236FC" w:rsidP="002236FC"/>
    <w:p w:rsidR="002236FC" w:rsidRDefault="002236FC" w:rsidP="002236FC"/>
    <w:p w:rsidR="002236FC" w:rsidRDefault="002236FC" w:rsidP="002236FC"/>
    <w:p w:rsidR="002236FC" w:rsidRDefault="002236FC" w:rsidP="002236FC">
      <w:r>
        <w:t>Глава муниципального образования ________________</w:t>
      </w:r>
      <w:r w:rsidR="00082C2B">
        <w:t xml:space="preserve"> Г.А.Сергушова</w:t>
      </w:r>
    </w:p>
    <w:p w:rsidR="002236FC" w:rsidRDefault="002236FC" w:rsidP="002236FC"/>
    <w:p w:rsidR="002236FC" w:rsidRDefault="002236FC" w:rsidP="002236FC"/>
    <w:p w:rsidR="002236FC" w:rsidRDefault="002236FC" w:rsidP="002236FC"/>
    <w:p w:rsidR="002236FC" w:rsidRDefault="002236FC" w:rsidP="002236FC"/>
    <w:p w:rsidR="002236FC" w:rsidRDefault="002236FC" w:rsidP="002236FC"/>
    <w:p w:rsidR="002236FC" w:rsidRDefault="002236FC" w:rsidP="002236FC"/>
    <w:p w:rsidR="002236FC" w:rsidRDefault="002236FC" w:rsidP="002236FC"/>
    <w:p w:rsidR="002236FC" w:rsidRDefault="002236FC" w:rsidP="002236FC"/>
    <w:p w:rsidR="002236FC" w:rsidRDefault="002236FC" w:rsidP="002236FC"/>
    <w:p w:rsidR="002236FC" w:rsidRDefault="002236FC" w:rsidP="002236FC"/>
    <w:p w:rsidR="002236FC" w:rsidRDefault="002236FC" w:rsidP="002236FC"/>
    <w:p w:rsidR="002236FC" w:rsidRDefault="002236FC" w:rsidP="002236FC"/>
    <w:p w:rsidR="002236FC" w:rsidRDefault="002236FC" w:rsidP="002236FC"/>
    <w:p w:rsidR="002236FC" w:rsidRDefault="002236FC" w:rsidP="002236FC">
      <w:pPr>
        <w:jc w:val="both"/>
      </w:pPr>
    </w:p>
    <w:p w:rsidR="002236FC" w:rsidRDefault="002236FC" w:rsidP="002236FC">
      <w:pPr>
        <w:jc w:val="both"/>
      </w:pPr>
    </w:p>
    <w:p w:rsidR="00082C2B" w:rsidRDefault="00082C2B" w:rsidP="002236FC">
      <w:pPr>
        <w:jc w:val="both"/>
      </w:pPr>
    </w:p>
    <w:p w:rsidR="002236FC" w:rsidRDefault="002236FC" w:rsidP="002236FC">
      <w:pPr>
        <w:ind w:left="5040"/>
        <w:jc w:val="right"/>
      </w:pPr>
      <w:r>
        <w:lastRenderedPageBreak/>
        <w:t xml:space="preserve">Приложение </w:t>
      </w:r>
      <w:r w:rsidRPr="00E8511B">
        <w:t xml:space="preserve"> </w:t>
      </w:r>
    </w:p>
    <w:p w:rsidR="002236FC" w:rsidRDefault="002236FC" w:rsidP="002236FC">
      <w:pPr>
        <w:ind w:left="5040"/>
        <w:jc w:val="right"/>
      </w:pPr>
      <w:r w:rsidRPr="00E8511B">
        <w:t xml:space="preserve">к </w:t>
      </w:r>
      <w:r>
        <w:t>решению Совета депутатов</w:t>
      </w:r>
    </w:p>
    <w:p w:rsidR="002236FC" w:rsidRPr="00E8511B" w:rsidRDefault="002236FC" w:rsidP="002236FC">
      <w:pPr>
        <w:ind w:left="5040"/>
        <w:jc w:val="right"/>
      </w:pPr>
      <w:r>
        <w:t>Малоекатериновского МО</w:t>
      </w:r>
    </w:p>
    <w:p w:rsidR="002236FC" w:rsidRPr="00B13491" w:rsidRDefault="002236FC" w:rsidP="00082C2B">
      <w:pPr>
        <w:ind w:left="5040"/>
        <w:jc w:val="right"/>
      </w:pPr>
      <w:r w:rsidRPr="00E8511B">
        <w:t xml:space="preserve">от </w:t>
      </w:r>
      <w:r w:rsidR="00082C2B">
        <w:t>17.11.</w:t>
      </w:r>
      <w:r>
        <w:t xml:space="preserve"> </w:t>
      </w:r>
      <w:r w:rsidRPr="00E8511B">
        <w:t>20</w:t>
      </w:r>
      <w:r w:rsidR="00082C2B">
        <w:t>06г.  № 12-26</w:t>
      </w:r>
    </w:p>
    <w:p w:rsidR="002236FC" w:rsidRPr="00B13491" w:rsidRDefault="002236FC" w:rsidP="002236FC">
      <w:pPr>
        <w:pStyle w:val="1"/>
        <w:spacing w:before="0"/>
        <w:jc w:val="left"/>
        <w:rPr>
          <w:szCs w:val="24"/>
        </w:rPr>
      </w:pPr>
    </w:p>
    <w:p w:rsidR="002236FC" w:rsidRPr="00B13491" w:rsidRDefault="002236FC" w:rsidP="002236FC">
      <w:pPr>
        <w:pStyle w:val="1"/>
        <w:spacing w:before="0"/>
        <w:jc w:val="center"/>
        <w:rPr>
          <w:b/>
          <w:szCs w:val="24"/>
        </w:rPr>
      </w:pPr>
      <w:r w:rsidRPr="00B13491">
        <w:rPr>
          <w:b/>
          <w:szCs w:val="24"/>
        </w:rPr>
        <w:t xml:space="preserve">ПОРЯДОК </w:t>
      </w:r>
    </w:p>
    <w:p w:rsidR="002236FC" w:rsidRPr="00B13491" w:rsidRDefault="002236FC" w:rsidP="002236FC">
      <w:pPr>
        <w:pStyle w:val="1"/>
        <w:spacing w:before="0"/>
        <w:jc w:val="center"/>
        <w:rPr>
          <w:b/>
          <w:szCs w:val="24"/>
        </w:rPr>
      </w:pPr>
      <w:r w:rsidRPr="00B13491">
        <w:rPr>
          <w:b/>
          <w:szCs w:val="24"/>
        </w:rPr>
        <w:t xml:space="preserve">установления особого противопожарного режима </w:t>
      </w:r>
    </w:p>
    <w:p w:rsidR="002236FC" w:rsidRDefault="002236FC" w:rsidP="002236FC">
      <w:pPr>
        <w:pStyle w:val="1"/>
        <w:spacing w:before="0"/>
        <w:jc w:val="center"/>
        <w:rPr>
          <w:b/>
          <w:szCs w:val="24"/>
        </w:rPr>
      </w:pPr>
      <w:r w:rsidRPr="00B13491">
        <w:rPr>
          <w:b/>
          <w:szCs w:val="24"/>
        </w:rPr>
        <w:t>на территории</w:t>
      </w:r>
      <w:r>
        <w:rPr>
          <w:b/>
          <w:szCs w:val="24"/>
        </w:rPr>
        <w:t xml:space="preserve"> Малоекатериновского муниципального образования</w:t>
      </w:r>
    </w:p>
    <w:p w:rsidR="002236FC" w:rsidRPr="00B13491" w:rsidRDefault="002236FC" w:rsidP="002236FC">
      <w:pPr>
        <w:pStyle w:val="1"/>
        <w:spacing w:before="0"/>
        <w:jc w:val="center"/>
        <w:rPr>
          <w:szCs w:val="24"/>
        </w:rPr>
      </w:pPr>
    </w:p>
    <w:p w:rsidR="002236FC" w:rsidRPr="00697071" w:rsidRDefault="002236FC" w:rsidP="002236FC">
      <w:pPr>
        <w:pStyle w:val="1"/>
        <w:spacing w:before="0" w:after="40"/>
        <w:ind w:firstLine="539"/>
        <w:jc w:val="both"/>
        <w:rPr>
          <w:szCs w:val="24"/>
        </w:rPr>
      </w:pPr>
      <w:r w:rsidRPr="00B13491">
        <w:rPr>
          <w:rFonts w:eastAsia="MS Mincho"/>
          <w:szCs w:val="24"/>
        </w:rPr>
        <w:t>1</w:t>
      </w:r>
      <w:r w:rsidRPr="00697071">
        <w:rPr>
          <w:rFonts w:eastAsia="MS Mincho"/>
          <w:szCs w:val="24"/>
        </w:rPr>
        <w:t xml:space="preserve">. Настоящий Порядок </w:t>
      </w:r>
      <w:r w:rsidRPr="00697071">
        <w:rPr>
          <w:szCs w:val="24"/>
        </w:rPr>
        <w:t>установления особого противопожарного режима на территории</w:t>
      </w:r>
      <w:r>
        <w:rPr>
          <w:szCs w:val="24"/>
        </w:rPr>
        <w:t xml:space="preserve"> Малоекатериновского</w:t>
      </w:r>
      <w:r w:rsidRPr="00697071">
        <w:rPr>
          <w:szCs w:val="24"/>
        </w:rPr>
        <w:t xml:space="preserve"> муниципального образования в соответствии со ст.30 Федерального закона от 21 декабря 1994 года «О пожарной безопасности», Правил пожарной безопасности в РФ ППБ 01-03.</w:t>
      </w:r>
    </w:p>
    <w:p w:rsidR="002236FC" w:rsidRPr="00697071" w:rsidRDefault="002236FC" w:rsidP="002236FC">
      <w:pPr>
        <w:pStyle w:val="a5"/>
        <w:spacing w:after="40"/>
        <w:ind w:firstLine="539"/>
        <w:jc w:val="both"/>
        <w:rPr>
          <w:rFonts w:ascii="Times New Roman" w:eastAsia="MS Mincho" w:hAnsi="Times New Roman" w:cs="Times New Roman"/>
          <w:sz w:val="24"/>
          <w:szCs w:val="24"/>
        </w:rPr>
      </w:pPr>
      <w:r w:rsidRPr="00697071">
        <w:rPr>
          <w:rFonts w:ascii="Times New Roman" w:hAnsi="Times New Roman" w:cs="Times New Roman"/>
          <w:sz w:val="24"/>
          <w:szCs w:val="24"/>
        </w:rPr>
        <w:t xml:space="preserve">2. </w:t>
      </w:r>
      <w:r w:rsidRPr="00697071">
        <w:rPr>
          <w:rFonts w:ascii="Times New Roman" w:eastAsia="MS Mincho" w:hAnsi="Times New Roman" w:cs="Times New Roman"/>
          <w:sz w:val="24"/>
          <w:szCs w:val="24"/>
        </w:rPr>
        <w:t>Противопожарный режим - правила поведения людей, порядок организации производства и (или) содержания помещений (территорий), обеспечивающие предупреждение нарушений требований безопасности и тушение пожаров</w:t>
      </w:r>
      <w:r w:rsidRPr="00697071">
        <w:rPr>
          <w:rFonts w:ascii="Times New Roman" w:hAnsi="Times New Roman" w:cs="Times New Roman"/>
          <w:sz w:val="24"/>
          <w:szCs w:val="24"/>
        </w:rPr>
        <w:t>.</w:t>
      </w:r>
    </w:p>
    <w:p w:rsidR="002236FC" w:rsidRPr="00D13B77" w:rsidRDefault="002236FC" w:rsidP="002236FC">
      <w:pPr>
        <w:spacing w:after="40"/>
        <w:ind w:firstLine="539"/>
        <w:jc w:val="both"/>
      </w:pPr>
      <w:r w:rsidRPr="00697071">
        <w:t xml:space="preserve">3. В случае повышения пожарной опасности </w:t>
      </w:r>
      <w:r>
        <w:t>Совет депутатов Малоекатериновского</w:t>
      </w:r>
      <w:r w:rsidRPr="00F67E34">
        <w:t xml:space="preserve"> муниципального образования своим </w:t>
      </w:r>
      <w:r w:rsidRPr="00D13B77">
        <w:t xml:space="preserve">решением устанавливает на территории </w:t>
      </w:r>
      <w:r>
        <w:t xml:space="preserve">Малоекатериновского </w:t>
      </w:r>
      <w:r w:rsidRPr="00D13B77">
        <w:t xml:space="preserve">муниципального образования особый противопожарный режим. Решение об установлении особого противопожарного режима является обязательным для исполнения предприятиями, организациями, учреждениями и гражданами на территории </w:t>
      </w:r>
      <w:r>
        <w:t xml:space="preserve">Малоекатериновского </w:t>
      </w:r>
      <w:r w:rsidRPr="00D13B77">
        <w:t>муниципального образования.</w:t>
      </w:r>
    </w:p>
    <w:p w:rsidR="002236FC" w:rsidRPr="008751E3" w:rsidRDefault="002236FC" w:rsidP="002236FC">
      <w:pPr>
        <w:pStyle w:val="a7"/>
        <w:spacing w:before="0" w:beforeAutospacing="0" w:after="40" w:afterAutospacing="0"/>
        <w:ind w:firstLine="539"/>
        <w:rPr>
          <w:rFonts w:ascii="Times New Roman" w:hAnsi="Times New Roman" w:cs="Times New Roman"/>
          <w:color w:val="auto"/>
          <w:sz w:val="24"/>
          <w:szCs w:val="24"/>
        </w:rPr>
      </w:pPr>
      <w:r w:rsidRPr="008751E3">
        <w:rPr>
          <w:rFonts w:ascii="Times New Roman" w:hAnsi="Times New Roman" w:cs="Times New Roman"/>
          <w:color w:val="auto"/>
          <w:sz w:val="24"/>
          <w:szCs w:val="24"/>
        </w:rPr>
        <w:t xml:space="preserve">4. Комиссия по предупреждению и ликвидации чрезвычайных ситуаций и обеспечению пожарной безопасности </w:t>
      </w:r>
      <w:r>
        <w:rPr>
          <w:rFonts w:ascii="Times New Roman" w:hAnsi="Times New Roman" w:cs="Times New Roman"/>
          <w:color w:val="auto"/>
          <w:sz w:val="24"/>
          <w:szCs w:val="24"/>
        </w:rPr>
        <w:t xml:space="preserve">Малоекатериновского </w:t>
      </w:r>
      <w:r w:rsidRPr="008751E3">
        <w:rPr>
          <w:rFonts w:ascii="Times New Roman" w:hAnsi="Times New Roman" w:cs="Times New Roman"/>
          <w:color w:val="auto"/>
          <w:sz w:val="24"/>
          <w:szCs w:val="24"/>
        </w:rPr>
        <w:t>муниципального образования разрабатывает комплекс мер, направленных на стабилизацию оперативной обстановки с пожарами и последствиями от них, а также осуществляет</w:t>
      </w:r>
      <w:r>
        <w:rPr>
          <w:rFonts w:ascii="Times New Roman" w:hAnsi="Times New Roman" w:cs="Times New Roman"/>
          <w:color w:val="auto"/>
          <w:sz w:val="24"/>
          <w:szCs w:val="24"/>
        </w:rPr>
        <w:t xml:space="preserve"> координационный</w:t>
      </w:r>
      <w:r w:rsidRPr="008751E3">
        <w:rPr>
          <w:rFonts w:ascii="Times New Roman" w:hAnsi="Times New Roman" w:cs="Times New Roman"/>
          <w:color w:val="auto"/>
          <w:sz w:val="24"/>
          <w:szCs w:val="24"/>
        </w:rPr>
        <w:t xml:space="preserve"> контроль за реализацией указанных мер. </w:t>
      </w:r>
    </w:p>
    <w:p w:rsidR="002236FC" w:rsidRPr="00697071" w:rsidRDefault="002236FC" w:rsidP="002236FC">
      <w:pPr>
        <w:pStyle w:val="a7"/>
        <w:spacing w:before="0" w:beforeAutospacing="0" w:after="40" w:afterAutospacing="0"/>
        <w:ind w:firstLine="539"/>
        <w:rPr>
          <w:rFonts w:ascii="Times New Roman" w:hAnsi="Times New Roman" w:cs="Times New Roman"/>
          <w:sz w:val="24"/>
          <w:szCs w:val="24"/>
        </w:rPr>
      </w:pPr>
      <w:r w:rsidRPr="00697071">
        <w:rPr>
          <w:rFonts w:ascii="Times New Roman" w:hAnsi="Times New Roman" w:cs="Times New Roman"/>
          <w:sz w:val="24"/>
          <w:szCs w:val="24"/>
        </w:rPr>
        <w:t xml:space="preserve">5. На период действия особого противопожарного режима на территории </w:t>
      </w:r>
      <w:r>
        <w:rPr>
          <w:rFonts w:ascii="Times New Roman" w:hAnsi="Times New Roman" w:cs="Times New Roman"/>
          <w:sz w:val="24"/>
          <w:szCs w:val="24"/>
        </w:rPr>
        <w:t xml:space="preserve">Малоекатериновского </w:t>
      </w:r>
      <w:r w:rsidRPr="00697071">
        <w:rPr>
          <w:rFonts w:ascii="Times New Roman" w:hAnsi="Times New Roman" w:cs="Times New Roman"/>
          <w:sz w:val="24"/>
          <w:szCs w:val="24"/>
        </w:rPr>
        <w:t>муниципального образования устанавливаются дополнительные требования пожарной безопасности, предусмотренные техническими регламентами и стандартами, нормами пожарной безопасности, правилами пожарной безопасности, инструкциями и иными документами, содержащими соответственно обязательные и рекомендательные требования пожарной безопасности.</w:t>
      </w:r>
    </w:p>
    <w:p w:rsidR="002236FC" w:rsidRPr="00697071" w:rsidRDefault="002236FC" w:rsidP="002236FC">
      <w:pPr>
        <w:pStyle w:val="1"/>
        <w:spacing w:before="0" w:after="40"/>
        <w:ind w:firstLine="539"/>
        <w:jc w:val="both"/>
        <w:rPr>
          <w:szCs w:val="24"/>
        </w:rPr>
      </w:pPr>
      <w:r w:rsidRPr="00697071">
        <w:rPr>
          <w:szCs w:val="24"/>
        </w:rPr>
        <w:t xml:space="preserve">6. В рамках обеспечения особого противопожарного режима на территории </w:t>
      </w:r>
      <w:r>
        <w:rPr>
          <w:szCs w:val="24"/>
        </w:rPr>
        <w:t xml:space="preserve">Малоекатериновского </w:t>
      </w:r>
      <w:r w:rsidRPr="00697071">
        <w:rPr>
          <w:szCs w:val="24"/>
        </w:rPr>
        <w:t>муниципального образования руководители органов местного самоуправления разрабатывают и проводят следующие мероприятия:</w:t>
      </w:r>
    </w:p>
    <w:p w:rsidR="002236FC" w:rsidRPr="00697071" w:rsidRDefault="002236FC" w:rsidP="002236FC">
      <w:pPr>
        <w:pStyle w:val="a7"/>
        <w:spacing w:before="0" w:beforeAutospacing="0" w:after="40" w:afterAutospacing="0"/>
        <w:ind w:firstLine="539"/>
        <w:rPr>
          <w:rFonts w:ascii="Times New Roman" w:hAnsi="Times New Roman" w:cs="Times New Roman"/>
          <w:sz w:val="24"/>
          <w:szCs w:val="24"/>
        </w:rPr>
      </w:pPr>
      <w:r w:rsidRPr="00697071">
        <w:rPr>
          <w:rFonts w:ascii="Times New Roman" w:hAnsi="Times New Roman" w:cs="Times New Roman"/>
          <w:sz w:val="24"/>
          <w:szCs w:val="24"/>
        </w:rPr>
        <w:t xml:space="preserve">создают комиссии по борьбе с пожарами; </w:t>
      </w:r>
    </w:p>
    <w:p w:rsidR="002236FC" w:rsidRPr="00697071" w:rsidRDefault="002236FC" w:rsidP="002236FC">
      <w:pPr>
        <w:pStyle w:val="a7"/>
        <w:spacing w:before="0" w:beforeAutospacing="0" w:after="40" w:afterAutospacing="0"/>
        <w:ind w:firstLine="539"/>
        <w:rPr>
          <w:rFonts w:ascii="Times New Roman" w:hAnsi="Times New Roman" w:cs="Times New Roman"/>
          <w:color w:val="auto"/>
          <w:sz w:val="24"/>
          <w:szCs w:val="24"/>
        </w:rPr>
      </w:pPr>
      <w:r w:rsidRPr="00697071">
        <w:rPr>
          <w:rFonts w:ascii="Times New Roman" w:hAnsi="Times New Roman" w:cs="Times New Roman"/>
          <w:color w:val="auto"/>
          <w:sz w:val="24"/>
          <w:szCs w:val="24"/>
        </w:rPr>
        <w:t>принимают необходимые меры по своевременной очистке территорий населенных пунктов муниципального образования от горючих отходов и мусора;</w:t>
      </w:r>
    </w:p>
    <w:p w:rsidR="002236FC" w:rsidRPr="00697071" w:rsidRDefault="002236FC" w:rsidP="002236FC">
      <w:pPr>
        <w:pStyle w:val="HTML"/>
        <w:spacing w:after="40"/>
        <w:ind w:firstLine="539"/>
        <w:jc w:val="both"/>
        <w:rPr>
          <w:rFonts w:ascii="Times New Roman" w:hAnsi="Times New Roman" w:cs="Times New Roman"/>
          <w:bCs/>
          <w:sz w:val="24"/>
          <w:szCs w:val="24"/>
        </w:rPr>
      </w:pPr>
      <w:r w:rsidRPr="00697071">
        <w:rPr>
          <w:rFonts w:ascii="Times New Roman" w:hAnsi="Times New Roman" w:cs="Times New Roman"/>
          <w:bCs/>
          <w:sz w:val="24"/>
          <w:szCs w:val="24"/>
        </w:rPr>
        <w:t>информируют в установленном законодательством порядке уполномоченные органы о нарушениях требования пожарной безопасности;</w:t>
      </w:r>
    </w:p>
    <w:p w:rsidR="002236FC" w:rsidRPr="00697071" w:rsidRDefault="002236FC" w:rsidP="002236FC">
      <w:pPr>
        <w:pStyle w:val="a7"/>
        <w:spacing w:before="0" w:beforeAutospacing="0" w:after="40" w:afterAutospacing="0"/>
        <w:ind w:firstLine="539"/>
        <w:rPr>
          <w:rFonts w:ascii="Times New Roman" w:hAnsi="Times New Roman" w:cs="Times New Roman"/>
          <w:color w:val="auto"/>
          <w:sz w:val="24"/>
          <w:szCs w:val="24"/>
        </w:rPr>
      </w:pPr>
      <w:r w:rsidRPr="00697071">
        <w:rPr>
          <w:rFonts w:ascii="Times New Roman" w:hAnsi="Times New Roman" w:cs="Times New Roman"/>
          <w:bCs/>
          <w:color w:val="auto"/>
          <w:sz w:val="24"/>
          <w:szCs w:val="24"/>
        </w:rPr>
        <w:t xml:space="preserve">организуют наблюдение за противопожарным состоянием населенных пунктов </w:t>
      </w:r>
      <w:r>
        <w:rPr>
          <w:rFonts w:ascii="Times New Roman" w:hAnsi="Times New Roman" w:cs="Times New Roman"/>
          <w:color w:val="auto"/>
          <w:sz w:val="24"/>
          <w:szCs w:val="24"/>
        </w:rPr>
        <w:t xml:space="preserve">Малоекатериновского </w:t>
      </w:r>
      <w:r w:rsidRPr="00697071">
        <w:rPr>
          <w:rFonts w:ascii="Times New Roman" w:hAnsi="Times New Roman" w:cs="Times New Roman"/>
          <w:color w:val="auto"/>
          <w:sz w:val="24"/>
          <w:szCs w:val="24"/>
        </w:rPr>
        <w:t>муниципального образования</w:t>
      </w:r>
      <w:r w:rsidRPr="00697071">
        <w:rPr>
          <w:rFonts w:ascii="Times New Roman" w:hAnsi="Times New Roman" w:cs="Times New Roman"/>
          <w:bCs/>
          <w:color w:val="auto"/>
          <w:sz w:val="24"/>
          <w:szCs w:val="24"/>
        </w:rPr>
        <w:t xml:space="preserve"> и в прилегающим к ним зонам путем несения дежурства гражданами и работниками организаций;</w:t>
      </w:r>
    </w:p>
    <w:p w:rsidR="002236FC" w:rsidRPr="00697071" w:rsidRDefault="002236FC" w:rsidP="002236FC">
      <w:pPr>
        <w:pStyle w:val="a7"/>
        <w:spacing w:before="0" w:beforeAutospacing="0" w:after="40" w:afterAutospacing="0"/>
        <w:ind w:firstLine="539"/>
        <w:rPr>
          <w:rFonts w:ascii="Times New Roman" w:hAnsi="Times New Roman" w:cs="Times New Roman"/>
          <w:color w:val="auto"/>
          <w:sz w:val="24"/>
          <w:szCs w:val="24"/>
        </w:rPr>
      </w:pPr>
      <w:r w:rsidRPr="00697071">
        <w:rPr>
          <w:rFonts w:ascii="Times New Roman" w:hAnsi="Times New Roman" w:cs="Times New Roman"/>
          <w:color w:val="auto"/>
          <w:sz w:val="24"/>
          <w:szCs w:val="24"/>
        </w:rPr>
        <w:t xml:space="preserve">предусматривают мероприятия, исключающие возможность переброса огня от лесных пожаров на здания и сооружения населенных пунктов </w:t>
      </w:r>
      <w:r w:rsidRPr="00697071">
        <w:rPr>
          <w:rFonts w:ascii="Times New Roman" w:hAnsi="Times New Roman" w:cs="Times New Roman"/>
          <w:bCs/>
          <w:color w:val="auto"/>
          <w:sz w:val="24"/>
          <w:szCs w:val="24"/>
        </w:rPr>
        <w:t>и на прилегающие к ним зоны</w:t>
      </w:r>
      <w:r w:rsidRPr="00697071">
        <w:rPr>
          <w:rFonts w:ascii="Times New Roman" w:hAnsi="Times New Roman" w:cs="Times New Roman"/>
          <w:color w:val="auto"/>
          <w:sz w:val="24"/>
          <w:szCs w:val="24"/>
        </w:rPr>
        <w:t>;</w:t>
      </w:r>
    </w:p>
    <w:p w:rsidR="002236FC" w:rsidRDefault="002236FC" w:rsidP="002236FC">
      <w:pPr>
        <w:pStyle w:val="a7"/>
        <w:spacing w:before="0" w:beforeAutospacing="0" w:after="40" w:afterAutospacing="0"/>
        <w:ind w:firstLine="539"/>
        <w:rPr>
          <w:rFonts w:ascii="Times New Roman" w:hAnsi="Times New Roman" w:cs="Times New Roman"/>
          <w:bCs/>
          <w:color w:val="auto"/>
          <w:sz w:val="24"/>
          <w:szCs w:val="24"/>
        </w:rPr>
      </w:pPr>
      <w:r w:rsidRPr="00697071">
        <w:rPr>
          <w:rFonts w:ascii="Times New Roman" w:hAnsi="Times New Roman" w:cs="Times New Roman"/>
          <w:color w:val="auto"/>
          <w:sz w:val="24"/>
          <w:szCs w:val="24"/>
        </w:rPr>
        <w:t xml:space="preserve">проводят разъяснительную работу с населением об опасности </w:t>
      </w:r>
      <w:r w:rsidRPr="00697071">
        <w:rPr>
          <w:rFonts w:ascii="Times New Roman" w:hAnsi="Times New Roman" w:cs="Times New Roman"/>
          <w:bCs/>
          <w:color w:val="auto"/>
          <w:sz w:val="24"/>
          <w:szCs w:val="24"/>
        </w:rPr>
        <w:t xml:space="preserve">разведения костров на территории населенных пунктов </w:t>
      </w:r>
      <w:r w:rsidRPr="00697071">
        <w:rPr>
          <w:rFonts w:ascii="Times New Roman" w:hAnsi="Times New Roman" w:cs="Times New Roman"/>
          <w:color w:val="auto"/>
          <w:sz w:val="24"/>
          <w:szCs w:val="24"/>
        </w:rPr>
        <w:t>и на</w:t>
      </w:r>
      <w:r w:rsidRPr="00697071">
        <w:rPr>
          <w:rFonts w:ascii="Times New Roman" w:hAnsi="Times New Roman" w:cs="Times New Roman"/>
          <w:bCs/>
          <w:color w:val="auto"/>
          <w:sz w:val="24"/>
          <w:szCs w:val="24"/>
        </w:rPr>
        <w:t xml:space="preserve"> прилегающих к ним зонах</w:t>
      </w:r>
      <w:r>
        <w:rPr>
          <w:rFonts w:ascii="Times New Roman" w:hAnsi="Times New Roman" w:cs="Times New Roman"/>
          <w:bCs/>
          <w:color w:val="auto"/>
          <w:sz w:val="24"/>
          <w:szCs w:val="24"/>
        </w:rPr>
        <w:t>;</w:t>
      </w:r>
    </w:p>
    <w:p w:rsidR="002236FC" w:rsidRPr="00697071" w:rsidRDefault="002236FC" w:rsidP="002236FC">
      <w:pPr>
        <w:tabs>
          <w:tab w:val="num" w:pos="1080"/>
        </w:tabs>
        <w:spacing w:after="40"/>
        <w:ind w:firstLine="539"/>
        <w:jc w:val="both"/>
      </w:pPr>
      <w:r w:rsidRPr="00697071">
        <w:lastRenderedPageBreak/>
        <w:t>своим решением могут временно приостанавливать разведение костров, проведение пожароопасных работ на определенных участках, топку печей, кухонных очагов и котельных установок, работающих на твердом топливе;</w:t>
      </w:r>
    </w:p>
    <w:p w:rsidR="002236FC" w:rsidRPr="00697071" w:rsidRDefault="002236FC" w:rsidP="002236FC">
      <w:pPr>
        <w:tabs>
          <w:tab w:val="num" w:pos="1080"/>
        </w:tabs>
        <w:spacing w:after="40"/>
        <w:ind w:firstLine="539"/>
        <w:jc w:val="both"/>
      </w:pPr>
      <w:r w:rsidRPr="00697071">
        <w:t>организуют силами местного населения и членов добровольных пожарных формирований патрулирование населенных пунктов с первичными средствами пожаротушения, а также подготовку для возможного использования имеющейся водовозной и землеройной техники;</w:t>
      </w:r>
    </w:p>
    <w:p w:rsidR="002236FC" w:rsidRPr="00697071" w:rsidRDefault="002236FC" w:rsidP="002236FC">
      <w:pPr>
        <w:tabs>
          <w:tab w:val="num" w:pos="1080"/>
        </w:tabs>
        <w:spacing w:after="40"/>
        <w:ind w:firstLine="539"/>
        <w:jc w:val="both"/>
      </w:pPr>
      <w:r w:rsidRPr="00697071">
        <w:t xml:space="preserve">организуют </w:t>
      </w:r>
      <w:r>
        <w:t xml:space="preserve"> </w:t>
      </w:r>
      <w:r w:rsidRPr="00697071">
        <w:t>помощь членам добровольной пожарной дружины (пожарно-сторожевой охраны) дежурство граждан и работников предприятий, расположенных в населенном пункте;</w:t>
      </w:r>
    </w:p>
    <w:p w:rsidR="002236FC" w:rsidRPr="00FE3502" w:rsidRDefault="002236FC" w:rsidP="002236FC">
      <w:pPr>
        <w:tabs>
          <w:tab w:val="num" w:pos="1080"/>
        </w:tabs>
        <w:spacing w:after="40"/>
        <w:ind w:firstLine="539"/>
        <w:jc w:val="both"/>
        <w:rPr>
          <w:b/>
          <w:i/>
          <w:u w:val="single"/>
        </w:rPr>
      </w:pPr>
      <w:r w:rsidRPr="00697071">
        <w:t xml:space="preserve">принимают иные дополнительные меры пожарной безопасности, не противоречащие </w:t>
      </w:r>
      <w:r w:rsidRPr="00FE3502">
        <w:t xml:space="preserve">законодательству РФ. </w:t>
      </w:r>
    </w:p>
    <w:p w:rsidR="002236FC" w:rsidRPr="00697071" w:rsidRDefault="002236FC" w:rsidP="002236FC">
      <w:pPr>
        <w:tabs>
          <w:tab w:val="num" w:pos="1080"/>
        </w:tabs>
        <w:spacing w:after="40"/>
        <w:ind w:firstLine="539"/>
        <w:jc w:val="both"/>
      </w:pPr>
      <w:r w:rsidRPr="00697071">
        <w:t>7. Руководители подразделений пожарной охраны (независимо от вида):</w:t>
      </w:r>
    </w:p>
    <w:p w:rsidR="002236FC" w:rsidRPr="00697071" w:rsidRDefault="002236FC" w:rsidP="002236FC">
      <w:pPr>
        <w:pStyle w:val="1"/>
        <w:spacing w:before="0" w:after="40"/>
        <w:ind w:firstLine="539"/>
        <w:jc w:val="both"/>
        <w:rPr>
          <w:szCs w:val="24"/>
        </w:rPr>
      </w:pPr>
      <w:r w:rsidRPr="00697071">
        <w:rPr>
          <w:szCs w:val="24"/>
        </w:rPr>
        <w:t xml:space="preserve">1) на период особого противопожарного режима переводят личный состав (персонал) пожарной охраны на усиленный вариант несения службы. Порядок перевода муниципальной, ведомственной, частной, добровольной пожарной охраны на усиленный вариант несения службы определяется руководителями органов местного самоуправления, организаций, расположенных на территории </w:t>
      </w:r>
      <w:r>
        <w:rPr>
          <w:szCs w:val="24"/>
        </w:rPr>
        <w:t xml:space="preserve">Малоекатериновского </w:t>
      </w:r>
      <w:r w:rsidRPr="00697071">
        <w:rPr>
          <w:szCs w:val="24"/>
        </w:rPr>
        <w:t>муниципального образования;</w:t>
      </w:r>
    </w:p>
    <w:p w:rsidR="002236FC" w:rsidRPr="00697071" w:rsidRDefault="002236FC" w:rsidP="002236FC">
      <w:pPr>
        <w:pStyle w:val="1"/>
        <w:spacing w:before="0" w:after="40"/>
        <w:ind w:firstLine="539"/>
        <w:jc w:val="both"/>
        <w:rPr>
          <w:szCs w:val="24"/>
        </w:rPr>
      </w:pPr>
      <w:r w:rsidRPr="00697071">
        <w:rPr>
          <w:szCs w:val="24"/>
        </w:rPr>
        <w:t>2) при установлении особого противопожарного режима осуществляют следующие основные мероприятия:</w:t>
      </w:r>
    </w:p>
    <w:p w:rsidR="002236FC" w:rsidRPr="00697071" w:rsidRDefault="002236FC" w:rsidP="002236FC">
      <w:pPr>
        <w:pStyle w:val="1"/>
        <w:spacing w:before="0" w:after="40"/>
        <w:ind w:firstLine="539"/>
        <w:jc w:val="both"/>
        <w:rPr>
          <w:szCs w:val="24"/>
        </w:rPr>
      </w:pPr>
      <w:r w:rsidRPr="00697071">
        <w:rPr>
          <w:szCs w:val="24"/>
        </w:rPr>
        <w:t>организуют круглосуточное дежурство личного состава (персонала) пожарной охраны в соответствии с разрабатываемыми графиками;</w:t>
      </w:r>
    </w:p>
    <w:p w:rsidR="002236FC" w:rsidRPr="00697071" w:rsidRDefault="002236FC" w:rsidP="002236FC">
      <w:pPr>
        <w:pStyle w:val="1"/>
        <w:spacing w:before="0" w:after="40"/>
        <w:ind w:firstLine="539"/>
        <w:jc w:val="both"/>
        <w:rPr>
          <w:szCs w:val="24"/>
        </w:rPr>
      </w:pPr>
      <w:r w:rsidRPr="00697071">
        <w:rPr>
          <w:szCs w:val="24"/>
        </w:rPr>
        <w:t>осуществляют ежесуточные дополнительные дневные и ночные проверки несения службы и состояния пожарной безопасности объектов предприятий и организаций;</w:t>
      </w:r>
    </w:p>
    <w:p w:rsidR="002236FC" w:rsidRPr="00697071" w:rsidRDefault="002236FC" w:rsidP="002236FC">
      <w:pPr>
        <w:pStyle w:val="1"/>
        <w:spacing w:before="0" w:after="40"/>
        <w:ind w:firstLine="539"/>
        <w:jc w:val="both"/>
        <w:rPr>
          <w:szCs w:val="24"/>
        </w:rPr>
      </w:pPr>
      <w:r w:rsidRPr="00697071">
        <w:rPr>
          <w:szCs w:val="24"/>
        </w:rPr>
        <w:t>вводят в боевой расчет резервную технику, при необходимости проводят сбор свободного от несения службы работников (служащих) пожарной охраны;</w:t>
      </w:r>
    </w:p>
    <w:p w:rsidR="002236FC" w:rsidRPr="00697071" w:rsidRDefault="002236FC" w:rsidP="002236FC">
      <w:pPr>
        <w:pStyle w:val="1"/>
        <w:spacing w:before="0" w:after="40"/>
        <w:ind w:firstLine="539"/>
        <w:jc w:val="both"/>
        <w:rPr>
          <w:szCs w:val="24"/>
        </w:rPr>
      </w:pPr>
      <w:r w:rsidRPr="00697071">
        <w:rPr>
          <w:szCs w:val="24"/>
        </w:rPr>
        <w:t xml:space="preserve">с учетом складывающейся оперативной обстановки с пожарами и последствиями от них проводят передислокацию сил и средств пожарной охраны, располагающихся на территории </w:t>
      </w:r>
      <w:r>
        <w:rPr>
          <w:szCs w:val="24"/>
        </w:rPr>
        <w:t xml:space="preserve">Малоекатериновского </w:t>
      </w:r>
      <w:r w:rsidRPr="00697071">
        <w:rPr>
          <w:szCs w:val="24"/>
        </w:rPr>
        <w:t>муниципального образования;</w:t>
      </w:r>
    </w:p>
    <w:p w:rsidR="002236FC" w:rsidRPr="00697071" w:rsidRDefault="002236FC" w:rsidP="002236FC">
      <w:pPr>
        <w:pStyle w:val="1"/>
        <w:spacing w:before="0" w:after="40"/>
        <w:ind w:firstLine="539"/>
        <w:jc w:val="both"/>
        <w:rPr>
          <w:szCs w:val="24"/>
        </w:rPr>
      </w:pPr>
      <w:r w:rsidRPr="00697071">
        <w:rPr>
          <w:szCs w:val="24"/>
        </w:rPr>
        <w:t>уточняют порядок взаимодействия со структурными подразделениями Противопожарной службы Саратовской области, службами жизнеобеспечения населенного пункта и организаций;</w:t>
      </w:r>
    </w:p>
    <w:p w:rsidR="002236FC" w:rsidRPr="00697071" w:rsidRDefault="002236FC" w:rsidP="002236FC">
      <w:pPr>
        <w:pStyle w:val="1"/>
        <w:spacing w:before="0" w:after="40"/>
        <w:ind w:firstLine="539"/>
        <w:jc w:val="both"/>
        <w:rPr>
          <w:szCs w:val="24"/>
        </w:rPr>
      </w:pPr>
      <w:r w:rsidRPr="00697071">
        <w:rPr>
          <w:szCs w:val="24"/>
        </w:rPr>
        <w:t>усиливают охрану зданий пожарных депо и территорий подразделений пожарной охраны;</w:t>
      </w:r>
    </w:p>
    <w:p w:rsidR="002236FC" w:rsidRPr="00697071" w:rsidRDefault="002236FC" w:rsidP="002236FC">
      <w:pPr>
        <w:pStyle w:val="1"/>
        <w:spacing w:before="0" w:after="40"/>
        <w:ind w:firstLine="539"/>
        <w:jc w:val="both"/>
        <w:rPr>
          <w:szCs w:val="24"/>
        </w:rPr>
      </w:pPr>
      <w:r w:rsidRPr="00697071">
        <w:rPr>
          <w:szCs w:val="24"/>
        </w:rPr>
        <w:t>создают необходимый дополнительный резерв горюче-смазочных материалов и огнетушащих веществ.</w:t>
      </w:r>
    </w:p>
    <w:p w:rsidR="002236FC" w:rsidRPr="00697071" w:rsidRDefault="002236FC" w:rsidP="002236FC">
      <w:pPr>
        <w:pStyle w:val="1"/>
        <w:spacing w:before="0" w:after="40"/>
        <w:ind w:firstLine="539"/>
        <w:jc w:val="both"/>
        <w:rPr>
          <w:szCs w:val="24"/>
        </w:rPr>
      </w:pPr>
      <w:r w:rsidRPr="00697071">
        <w:rPr>
          <w:szCs w:val="24"/>
        </w:rPr>
        <w:t>8. Руководители организаций всех форм собственности при установлении особого противопожарного режима:</w:t>
      </w:r>
    </w:p>
    <w:p w:rsidR="002236FC" w:rsidRPr="00697071" w:rsidRDefault="002236FC" w:rsidP="002236FC">
      <w:pPr>
        <w:pStyle w:val="1"/>
        <w:spacing w:before="0" w:after="40"/>
        <w:ind w:firstLine="539"/>
        <w:jc w:val="both"/>
        <w:rPr>
          <w:szCs w:val="24"/>
        </w:rPr>
      </w:pPr>
      <w:r w:rsidRPr="00697071">
        <w:rPr>
          <w:szCs w:val="24"/>
        </w:rPr>
        <w:t>1) организуют круглосуточное дежурство имеющихся подразделений добровольной пожарной охраны и пожарной (приспособленной для целей пожаротушения) техники;</w:t>
      </w:r>
    </w:p>
    <w:p w:rsidR="002236FC" w:rsidRPr="00697071" w:rsidRDefault="002236FC" w:rsidP="002236FC">
      <w:pPr>
        <w:pStyle w:val="1"/>
        <w:spacing w:before="0" w:after="40"/>
        <w:ind w:firstLine="539"/>
        <w:jc w:val="both"/>
        <w:rPr>
          <w:szCs w:val="24"/>
        </w:rPr>
      </w:pPr>
      <w:r w:rsidRPr="00697071">
        <w:rPr>
          <w:szCs w:val="24"/>
        </w:rPr>
        <w:t>2) предусматривают использование для целей пожаротушения имеющейся водовозной, поливочной и землеройной техники (в том числе обеспечение ее водительским составом и горюче-смазочными материалами);</w:t>
      </w:r>
    </w:p>
    <w:p w:rsidR="002236FC" w:rsidRPr="00697071" w:rsidRDefault="002236FC" w:rsidP="002236FC">
      <w:pPr>
        <w:pStyle w:val="1"/>
        <w:spacing w:before="0" w:after="40"/>
        <w:ind w:firstLine="539"/>
        <w:jc w:val="both"/>
        <w:rPr>
          <w:szCs w:val="24"/>
        </w:rPr>
      </w:pPr>
      <w:r w:rsidRPr="00697071">
        <w:rPr>
          <w:szCs w:val="24"/>
        </w:rPr>
        <w:t>3) обеспечивают запасы воды для целей пожаротушения;</w:t>
      </w:r>
    </w:p>
    <w:p w:rsidR="002236FC" w:rsidRPr="00697071" w:rsidRDefault="002236FC" w:rsidP="002236FC">
      <w:pPr>
        <w:pStyle w:val="HTML"/>
        <w:spacing w:after="40"/>
        <w:ind w:firstLine="539"/>
        <w:jc w:val="both"/>
        <w:rPr>
          <w:rFonts w:ascii="Times New Roman" w:hAnsi="Times New Roman" w:cs="Times New Roman"/>
          <w:bCs/>
          <w:sz w:val="24"/>
          <w:szCs w:val="24"/>
        </w:rPr>
      </w:pPr>
      <w:r w:rsidRPr="00697071">
        <w:rPr>
          <w:rFonts w:ascii="Times New Roman" w:hAnsi="Times New Roman" w:cs="Times New Roman"/>
          <w:sz w:val="24"/>
          <w:szCs w:val="24"/>
        </w:rPr>
        <w:t>4) п</w:t>
      </w:r>
      <w:r w:rsidRPr="00697071">
        <w:rPr>
          <w:rFonts w:ascii="Times New Roman" w:hAnsi="Times New Roman" w:cs="Times New Roman"/>
          <w:bCs/>
          <w:sz w:val="24"/>
          <w:szCs w:val="24"/>
        </w:rPr>
        <w:t>ринимают меры по обкосу сухой травы, уборке валежника, иного горючего мусора с территорий, прилегающих к границам предприятий, организаций.</w:t>
      </w:r>
    </w:p>
    <w:p w:rsidR="002236FC" w:rsidRPr="00697071" w:rsidRDefault="002236FC" w:rsidP="002236FC">
      <w:pPr>
        <w:pStyle w:val="1"/>
        <w:spacing w:before="0" w:after="40"/>
        <w:ind w:firstLine="539"/>
        <w:jc w:val="both"/>
        <w:rPr>
          <w:szCs w:val="24"/>
        </w:rPr>
      </w:pPr>
      <w:r w:rsidRPr="00697071">
        <w:rPr>
          <w:szCs w:val="24"/>
        </w:rPr>
        <w:t>5) осуществляют иные мероприятия, связанные с решением вопросов содействия пожарной охране при тушении пожаров.</w:t>
      </w:r>
    </w:p>
    <w:sectPr w:rsidR="002236FC" w:rsidRPr="00697071" w:rsidSect="000E6F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47B0D"/>
    <w:multiLevelType w:val="hybridMultilevel"/>
    <w:tmpl w:val="BF2A62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oNotDisplayPageBoundaries/>
  <w:hideSpellingErrors/>
  <w:hideGrammaticalErrors/>
  <w:defaultTabStop w:val="708"/>
  <w:characterSpacingControl w:val="doNotCompress"/>
  <w:compat/>
  <w:rsids>
    <w:rsidRoot w:val="002236FC"/>
    <w:rsid w:val="00082C2B"/>
    <w:rsid w:val="000E6FAB"/>
    <w:rsid w:val="001E2ADD"/>
    <w:rsid w:val="002236FC"/>
    <w:rsid w:val="00237A79"/>
    <w:rsid w:val="00405AC5"/>
    <w:rsid w:val="007C616C"/>
    <w:rsid w:val="008E4353"/>
    <w:rsid w:val="008F66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6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236FC"/>
    <w:pPr>
      <w:spacing w:after="120"/>
      <w:ind w:left="283"/>
    </w:pPr>
  </w:style>
  <w:style w:type="character" w:customStyle="1" w:styleId="a4">
    <w:name w:val="Основной текст с отступом Знак"/>
    <w:basedOn w:val="a0"/>
    <w:link w:val="a3"/>
    <w:rsid w:val="002236FC"/>
    <w:rPr>
      <w:rFonts w:ascii="Times New Roman" w:eastAsia="Times New Roman" w:hAnsi="Times New Roman" w:cs="Times New Roman"/>
      <w:sz w:val="24"/>
      <w:szCs w:val="24"/>
      <w:lang w:eastAsia="ru-RU"/>
    </w:rPr>
  </w:style>
  <w:style w:type="paragraph" w:styleId="a5">
    <w:name w:val="Plain Text"/>
    <w:basedOn w:val="a"/>
    <w:link w:val="a6"/>
    <w:rsid w:val="002236FC"/>
    <w:rPr>
      <w:rFonts w:ascii="Courier New" w:hAnsi="Courier New" w:cs="Courier New"/>
      <w:sz w:val="20"/>
      <w:szCs w:val="20"/>
    </w:rPr>
  </w:style>
  <w:style w:type="character" w:customStyle="1" w:styleId="a6">
    <w:name w:val="Текст Знак"/>
    <w:basedOn w:val="a0"/>
    <w:link w:val="a5"/>
    <w:rsid w:val="002236FC"/>
    <w:rPr>
      <w:rFonts w:ascii="Courier New" w:eastAsia="Times New Roman" w:hAnsi="Courier New" w:cs="Courier New"/>
      <w:sz w:val="20"/>
      <w:szCs w:val="20"/>
      <w:lang w:eastAsia="ru-RU"/>
    </w:rPr>
  </w:style>
  <w:style w:type="paragraph" w:styleId="a7">
    <w:name w:val="Normal (Web)"/>
    <w:basedOn w:val="a"/>
    <w:rsid w:val="002236FC"/>
    <w:pPr>
      <w:spacing w:before="100" w:beforeAutospacing="1" w:after="100" w:afterAutospacing="1"/>
      <w:jc w:val="both"/>
    </w:pPr>
    <w:rPr>
      <w:rFonts w:ascii="Arial" w:hAnsi="Arial" w:cs="Arial"/>
      <w:color w:val="000000"/>
      <w:sz w:val="20"/>
      <w:szCs w:val="20"/>
    </w:rPr>
  </w:style>
  <w:style w:type="paragraph" w:customStyle="1" w:styleId="1">
    <w:name w:val="Обычный1"/>
    <w:rsid w:val="002236FC"/>
    <w:pPr>
      <w:widowControl w:val="0"/>
      <w:spacing w:before="160" w:after="0" w:line="240" w:lineRule="auto"/>
      <w:jc w:val="right"/>
    </w:pPr>
    <w:rPr>
      <w:rFonts w:ascii="Times New Roman" w:eastAsia="Times New Roman" w:hAnsi="Times New Roman" w:cs="Times New Roman"/>
      <w:snapToGrid w:val="0"/>
      <w:sz w:val="24"/>
      <w:szCs w:val="20"/>
      <w:lang w:eastAsia="ru-RU"/>
    </w:rPr>
  </w:style>
  <w:style w:type="paragraph" w:styleId="HTML">
    <w:name w:val="HTML Preformatted"/>
    <w:basedOn w:val="a"/>
    <w:link w:val="HTML0"/>
    <w:rsid w:val="00223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236FC"/>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1070</Words>
  <Characters>6099</Characters>
  <Application>Microsoft Office Word</Application>
  <DocSecurity>0</DocSecurity>
  <Lines>50</Lines>
  <Paragraphs>14</Paragraphs>
  <ScaleCrop>false</ScaleCrop>
  <Company>Your Company Name</Company>
  <LinksUpToDate>false</LinksUpToDate>
  <CharactersWithSpaces>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2009-12-10T12:42:00Z</cp:lastPrinted>
  <dcterms:created xsi:type="dcterms:W3CDTF">2012-12-10T12:23:00Z</dcterms:created>
  <dcterms:modified xsi:type="dcterms:W3CDTF">2012-12-10T12:23:00Z</dcterms:modified>
</cp:coreProperties>
</file>