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23" w:rsidRPr="005E6865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E6865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711A23" w:rsidRPr="005E6865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МАЛОЕКАТЕРИНОВСКОГО МУНИЦИПАЛЬНОГО ОБРАЗОВАНИЯ</w:t>
      </w:r>
    </w:p>
    <w:p w:rsidR="00BA3A45" w:rsidRDefault="00711A23" w:rsidP="00711A23">
      <w:pPr>
        <w:widowControl/>
        <w:autoSpaceDE/>
        <w:autoSpaceDN/>
        <w:adjustRightInd/>
        <w:ind w:left="-426" w:right="-143"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КАЛИНИНСКОГО</w:t>
      </w:r>
      <w:r w:rsidRPr="005E6865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</w:t>
      </w:r>
    </w:p>
    <w:p w:rsidR="00711A23" w:rsidRPr="005E6865" w:rsidRDefault="00711A23" w:rsidP="00711A23">
      <w:pPr>
        <w:widowControl/>
        <w:autoSpaceDE/>
        <w:autoSpaceDN/>
        <w:adjustRightInd/>
        <w:ind w:left="-426" w:right="-143"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САРАТОВСКОЙ</w:t>
      </w:r>
      <w:r w:rsidRPr="005E6865">
        <w:rPr>
          <w:rFonts w:ascii="Times New Roman" w:hAnsi="Times New Roman" w:cs="Times New Roman"/>
          <w:b/>
          <w:sz w:val="27"/>
          <w:szCs w:val="27"/>
        </w:rPr>
        <w:t xml:space="preserve"> ОБЛАСТИ</w:t>
      </w:r>
    </w:p>
    <w:p w:rsidR="00711A23" w:rsidRPr="005E6865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6"/>
          <w:u w:val="single"/>
        </w:rPr>
      </w:pPr>
    </w:p>
    <w:p w:rsidR="00711A23" w:rsidRPr="005E6865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11A23" w:rsidRPr="005E6865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</w:rPr>
      </w:pPr>
    </w:p>
    <w:p w:rsidR="00711A23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E68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284A77" w:rsidRDefault="00284A77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11A23" w:rsidRDefault="00711A23" w:rsidP="00284A7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от </w:t>
      </w:r>
      <w:r w:rsidR="00284A7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14 июля 2017</w:t>
      </w:r>
      <w:r w:rsidR="00082F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№</w:t>
      </w:r>
      <w:r w:rsidR="00284A7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39-п</w:t>
      </w:r>
    </w:p>
    <w:p w:rsidR="00284A77" w:rsidRDefault="00284A77" w:rsidP="00284A7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9039"/>
        <w:gridCol w:w="708"/>
      </w:tblGrid>
      <w:tr w:rsidR="00BA3A45" w:rsidRPr="00D76C34" w:rsidTr="00284A77">
        <w:trPr>
          <w:trHeight w:val="1209"/>
        </w:trPr>
        <w:tc>
          <w:tcPr>
            <w:tcW w:w="9039" w:type="dxa"/>
          </w:tcPr>
          <w:p w:rsidR="00284A77" w:rsidRDefault="00BA3A45" w:rsidP="00D4403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284A77">
              <w:rPr>
                <w:rFonts w:ascii="Times New Roman" w:hAnsi="Times New Roman" w:cs="Times New Roman"/>
                <w:sz w:val="28"/>
                <w:szCs w:val="28"/>
              </w:rPr>
              <w:t>Положения о Порядке организации обучения</w:t>
            </w:r>
          </w:p>
          <w:p w:rsidR="00BA3A45" w:rsidRPr="002B4E5E" w:rsidRDefault="00BA3A45" w:rsidP="00D4403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мерам пожарной безопасности и информирования населения о мерах пожарной безопасности</w:t>
            </w:r>
          </w:p>
          <w:p w:rsidR="00BA3A45" w:rsidRPr="00D76C34" w:rsidRDefault="00BA3A45" w:rsidP="00D440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A3A45" w:rsidRPr="00FC619D" w:rsidRDefault="00BA3A45" w:rsidP="00D4403C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A3A45" w:rsidRPr="00FC619D" w:rsidRDefault="00BA3A45" w:rsidP="00BA3A45">
      <w:pPr>
        <w:rPr>
          <w:rFonts w:ascii="Times New Roman" w:hAnsi="Times New Roman"/>
          <w:sz w:val="28"/>
          <w:szCs w:val="28"/>
        </w:rPr>
      </w:pPr>
    </w:p>
    <w:p w:rsidR="00BA3A45" w:rsidRDefault="00BA3A45" w:rsidP="00BA3A4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Cs w:val="28"/>
        </w:rPr>
        <w:t xml:space="preserve">        </w:t>
      </w:r>
      <w:r w:rsidRPr="002B4E5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приказом МЧС России от 12.12.2007г № 645 «Об утверждении Норм пожарной безопасности «Обучение мерам пожарной безопасности работников организаций»</w:t>
      </w:r>
      <w:r w:rsidRPr="002B4E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Малоекатериновского МО,</w:t>
      </w:r>
      <w:r w:rsidRPr="002B4E5E">
        <w:rPr>
          <w:rFonts w:ascii="Times New Roman" w:hAnsi="Times New Roman" w:cs="Times New Roman"/>
          <w:sz w:val="28"/>
          <w:szCs w:val="28"/>
        </w:rPr>
        <w:t xml:space="preserve"> в целях организации обучения населения мерам пожарной безопасности и информирования населения о мерах пожарной бе</w:t>
      </w:r>
      <w:r>
        <w:rPr>
          <w:rFonts w:ascii="Times New Roman" w:hAnsi="Times New Roman" w:cs="Times New Roman"/>
          <w:sz w:val="28"/>
          <w:szCs w:val="28"/>
        </w:rPr>
        <w:t>зопасности</w:t>
      </w:r>
    </w:p>
    <w:p w:rsidR="00BA3A45" w:rsidRDefault="00BA3A45" w:rsidP="00BA3A4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A45" w:rsidRPr="002332C1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3A45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3A45" w:rsidRDefault="00BA3A45" w:rsidP="00BA3A4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E5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7" w:history="1">
        <w:r w:rsidRPr="003D279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B4E5E">
        <w:rPr>
          <w:rFonts w:ascii="Times New Roman" w:hAnsi="Times New Roman" w:cs="Times New Roman"/>
          <w:sz w:val="28"/>
          <w:szCs w:val="28"/>
        </w:rPr>
        <w:t xml:space="preserve"> о порядке организации обучения населения мерам пожарной безопасности и информирования населения о мерах пожарной безопасности согласно приложению.</w:t>
      </w:r>
    </w:p>
    <w:p w:rsidR="00BA3A45" w:rsidRPr="00B05330" w:rsidRDefault="00BA3A45" w:rsidP="00BA3A45">
      <w:pPr>
        <w:pStyle w:val="western"/>
        <w:numPr>
          <w:ilvl w:val="0"/>
          <w:numId w:val="4"/>
        </w:numPr>
        <w:spacing w:before="0" w:beforeAutospacing="0"/>
        <w:rPr>
          <w:b w:val="0"/>
          <w:bCs w:val="0"/>
        </w:rPr>
      </w:pPr>
      <w:r w:rsidRPr="00B05330">
        <w:rPr>
          <w:b w:val="0"/>
          <w:bCs w:val="0"/>
        </w:rPr>
        <w:t xml:space="preserve">Настоящее постановление вступает </w:t>
      </w:r>
      <w:r>
        <w:rPr>
          <w:b w:val="0"/>
          <w:bCs w:val="0"/>
        </w:rPr>
        <w:t>в силу с момента его официального опубликования.</w:t>
      </w:r>
    </w:p>
    <w:p w:rsidR="00BA3A45" w:rsidRDefault="00BA3A45" w:rsidP="00BA3A45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05330">
        <w:rPr>
          <w:sz w:val="28"/>
          <w:szCs w:val="28"/>
        </w:rPr>
        <w:t xml:space="preserve">Контроль за выполнением данного постановления  </w:t>
      </w:r>
      <w:r>
        <w:rPr>
          <w:sz w:val="28"/>
          <w:szCs w:val="28"/>
        </w:rPr>
        <w:t>оставляю за собой.</w:t>
      </w:r>
    </w:p>
    <w:p w:rsidR="00BA3A45" w:rsidRDefault="00BA3A45" w:rsidP="00BA3A45">
      <w:pPr>
        <w:pStyle w:val="a5"/>
        <w:spacing w:before="0" w:beforeAutospacing="0"/>
        <w:ind w:left="720"/>
        <w:rPr>
          <w:sz w:val="28"/>
          <w:szCs w:val="28"/>
        </w:rPr>
      </w:pPr>
    </w:p>
    <w:p w:rsidR="00BA3A45" w:rsidRDefault="00BA3A45" w:rsidP="00BA3A45">
      <w:pPr>
        <w:pStyle w:val="a5"/>
        <w:spacing w:before="0" w:beforeAutospacing="0"/>
        <w:ind w:left="720"/>
        <w:rPr>
          <w:sz w:val="28"/>
          <w:szCs w:val="28"/>
        </w:rPr>
      </w:pPr>
    </w:p>
    <w:p w:rsidR="00BA3A45" w:rsidRDefault="00BA3A45" w:rsidP="00BA3A45">
      <w:pPr>
        <w:pStyle w:val="a5"/>
        <w:spacing w:before="0" w:beforeAutospacing="0"/>
        <w:ind w:left="720"/>
        <w:rPr>
          <w:sz w:val="28"/>
          <w:szCs w:val="28"/>
        </w:rPr>
      </w:pPr>
    </w:p>
    <w:p w:rsidR="00BA3A45" w:rsidRDefault="00BA3A45" w:rsidP="00BA3A45">
      <w:pPr>
        <w:pStyle w:val="western"/>
        <w:spacing w:before="0" w:beforeAutospacing="0"/>
        <w:rPr>
          <w:bCs w:val="0"/>
        </w:rPr>
      </w:pPr>
      <w:r>
        <w:rPr>
          <w:bCs w:val="0"/>
        </w:rPr>
        <w:t>Глава</w:t>
      </w:r>
      <w:r w:rsidRPr="00B11C23">
        <w:rPr>
          <w:bCs w:val="0"/>
        </w:rPr>
        <w:t xml:space="preserve"> </w:t>
      </w:r>
      <w:r>
        <w:rPr>
          <w:bCs w:val="0"/>
        </w:rPr>
        <w:t>администрации                                                 П.А. Ищенко</w:t>
      </w:r>
    </w:p>
    <w:p w:rsidR="00BA3A45" w:rsidRDefault="00BA3A45" w:rsidP="00BA3A45">
      <w:pPr>
        <w:pStyle w:val="western"/>
        <w:jc w:val="left"/>
        <w:rPr>
          <w:bCs w:val="0"/>
        </w:rPr>
      </w:pPr>
    </w:p>
    <w:p w:rsidR="00BA3A45" w:rsidRDefault="00BA3A45" w:rsidP="00BA3A45">
      <w:pPr>
        <w:pStyle w:val="western"/>
        <w:jc w:val="left"/>
        <w:rPr>
          <w:bCs w:val="0"/>
        </w:rPr>
      </w:pPr>
    </w:p>
    <w:p w:rsidR="00BA3A45" w:rsidRDefault="00BA3A45" w:rsidP="00BA3A45">
      <w:pPr>
        <w:pStyle w:val="western"/>
        <w:jc w:val="left"/>
        <w:rPr>
          <w:b w:val="0"/>
          <w:bCs w:val="0"/>
          <w:sz w:val="18"/>
          <w:szCs w:val="18"/>
        </w:rPr>
      </w:pPr>
    </w:p>
    <w:p w:rsidR="00BA3A45" w:rsidRDefault="00BA3A45" w:rsidP="00BA3A45">
      <w:pPr>
        <w:pStyle w:val="western"/>
        <w:tabs>
          <w:tab w:val="left" w:pos="5103"/>
        </w:tabs>
        <w:spacing w:before="0" w:beforeAutospacing="0"/>
        <w:ind w:firstLine="567"/>
        <w:jc w:val="right"/>
        <w:rPr>
          <w:b w:val="0"/>
          <w:bCs w:val="0"/>
          <w:sz w:val="18"/>
          <w:szCs w:val="18"/>
        </w:rPr>
      </w:pPr>
    </w:p>
    <w:p w:rsidR="00284A77" w:rsidRDefault="00284A77" w:rsidP="00BA3A45">
      <w:pPr>
        <w:pStyle w:val="western"/>
        <w:tabs>
          <w:tab w:val="left" w:pos="5103"/>
        </w:tabs>
        <w:spacing w:before="0" w:beforeAutospacing="0"/>
        <w:ind w:firstLine="567"/>
        <w:jc w:val="right"/>
        <w:rPr>
          <w:b w:val="0"/>
          <w:bCs w:val="0"/>
          <w:sz w:val="18"/>
          <w:szCs w:val="18"/>
        </w:rPr>
      </w:pPr>
    </w:p>
    <w:p w:rsidR="00BA3A45" w:rsidRDefault="00BA3A45" w:rsidP="00BA3A45">
      <w:pPr>
        <w:pStyle w:val="western"/>
        <w:tabs>
          <w:tab w:val="left" w:pos="5103"/>
        </w:tabs>
        <w:spacing w:before="0" w:beforeAutospacing="0"/>
        <w:rPr>
          <w:bCs w:val="0"/>
          <w:color w:val="auto"/>
          <w:szCs w:val="24"/>
        </w:rPr>
      </w:pPr>
    </w:p>
    <w:p w:rsidR="00284A77" w:rsidRDefault="00284A77" w:rsidP="00BA3A45">
      <w:pPr>
        <w:pStyle w:val="western"/>
        <w:tabs>
          <w:tab w:val="left" w:pos="5103"/>
        </w:tabs>
        <w:spacing w:before="0" w:beforeAutospacing="0"/>
        <w:ind w:firstLine="567"/>
        <w:jc w:val="right"/>
        <w:rPr>
          <w:bCs w:val="0"/>
          <w:color w:val="auto"/>
          <w:szCs w:val="24"/>
        </w:rPr>
      </w:pPr>
    </w:p>
    <w:p w:rsidR="00BA3A45" w:rsidRPr="00284A77" w:rsidRDefault="00BA3A45" w:rsidP="00BA3A45">
      <w:pPr>
        <w:pStyle w:val="western"/>
        <w:tabs>
          <w:tab w:val="left" w:pos="5103"/>
        </w:tabs>
        <w:spacing w:before="0" w:beforeAutospacing="0"/>
        <w:ind w:firstLine="567"/>
        <w:jc w:val="right"/>
        <w:rPr>
          <w:b w:val="0"/>
          <w:bCs w:val="0"/>
          <w:color w:val="auto"/>
        </w:rPr>
      </w:pPr>
      <w:r w:rsidRPr="00284A77">
        <w:rPr>
          <w:b w:val="0"/>
          <w:bCs w:val="0"/>
          <w:color w:val="auto"/>
          <w:szCs w:val="24"/>
        </w:rPr>
        <w:lastRenderedPageBreak/>
        <w:t>Приложение</w:t>
      </w:r>
    </w:p>
    <w:p w:rsidR="00284A77" w:rsidRPr="00284A77" w:rsidRDefault="00BA3A45" w:rsidP="00284A77">
      <w:pPr>
        <w:pStyle w:val="western"/>
        <w:tabs>
          <w:tab w:val="left" w:pos="5103"/>
        </w:tabs>
        <w:spacing w:before="0" w:beforeAutospacing="0"/>
        <w:ind w:firstLine="567"/>
        <w:jc w:val="right"/>
        <w:rPr>
          <w:b w:val="0"/>
          <w:bCs w:val="0"/>
          <w:color w:val="auto"/>
          <w:szCs w:val="24"/>
        </w:rPr>
      </w:pPr>
      <w:r w:rsidRPr="00284A77">
        <w:rPr>
          <w:b w:val="0"/>
          <w:bCs w:val="0"/>
          <w:color w:val="auto"/>
          <w:szCs w:val="24"/>
        </w:rPr>
        <w:t xml:space="preserve">к постановлению администрации </w:t>
      </w:r>
    </w:p>
    <w:p w:rsidR="00BA3A45" w:rsidRPr="00284A77" w:rsidRDefault="00BA3A45" w:rsidP="00BA3A45">
      <w:pPr>
        <w:pStyle w:val="western"/>
        <w:tabs>
          <w:tab w:val="left" w:pos="5103"/>
        </w:tabs>
        <w:spacing w:before="0" w:beforeAutospacing="0"/>
        <w:ind w:firstLine="567"/>
        <w:jc w:val="right"/>
        <w:rPr>
          <w:b w:val="0"/>
          <w:bCs w:val="0"/>
          <w:color w:val="auto"/>
        </w:rPr>
      </w:pPr>
      <w:r w:rsidRPr="00284A77">
        <w:rPr>
          <w:b w:val="0"/>
          <w:bCs w:val="0"/>
          <w:color w:val="auto"/>
          <w:szCs w:val="24"/>
        </w:rPr>
        <w:t>Малоекатериновского МО</w:t>
      </w:r>
    </w:p>
    <w:p w:rsidR="00BA3A45" w:rsidRPr="00284A77" w:rsidRDefault="00BA3A45" w:rsidP="00BA3A45">
      <w:pPr>
        <w:pStyle w:val="western"/>
        <w:tabs>
          <w:tab w:val="left" w:pos="5103"/>
        </w:tabs>
        <w:spacing w:before="0" w:beforeAutospacing="0"/>
        <w:ind w:firstLine="567"/>
        <w:jc w:val="right"/>
        <w:rPr>
          <w:b w:val="0"/>
          <w:bCs w:val="0"/>
          <w:color w:val="auto"/>
        </w:rPr>
      </w:pPr>
      <w:r w:rsidRPr="00284A77">
        <w:rPr>
          <w:b w:val="0"/>
          <w:bCs w:val="0"/>
          <w:color w:val="auto"/>
          <w:szCs w:val="24"/>
        </w:rPr>
        <w:t xml:space="preserve">от  </w:t>
      </w:r>
      <w:r w:rsidR="00284A77" w:rsidRPr="00284A77">
        <w:rPr>
          <w:b w:val="0"/>
          <w:bCs w:val="0"/>
          <w:color w:val="auto"/>
          <w:szCs w:val="24"/>
        </w:rPr>
        <w:t>14.07.2017 г. № 39-п</w:t>
      </w:r>
    </w:p>
    <w:p w:rsidR="00BA3A45" w:rsidRDefault="00BA3A45" w:rsidP="00BA3A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27"/>
      <w:bookmarkEnd w:id="0"/>
    </w:p>
    <w:p w:rsidR="00BA3A45" w:rsidRDefault="00BA3A45" w:rsidP="00BA3A4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A3A45" w:rsidRPr="002B4E5E" w:rsidRDefault="00BA3A45" w:rsidP="00BA3A4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B4E5E">
        <w:rPr>
          <w:rFonts w:ascii="Times New Roman" w:hAnsi="Times New Roman" w:cs="Times New Roman"/>
          <w:sz w:val="28"/>
          <w:szCs w:val="28"/>
        </w:rPr>
        <w:t>ПОЛОЖЕНИЕ</w:t>
      </w:r>
    </w:p>
    <w:p w:rsidR="00BA3A45" w:rsidRPr="002B4E5E" w:rsidRDefault="00BA3A45" w:rsidP="00BA3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E5E">
        <w:rPr>
          <w:rFonts w:ascii="Times New Roman" w:hAnsi="Times New Roman" w:cs="Times New Roman"/>
          <w:sz w:val="28"/>
          <w:szCs w:val="28"/>
        </w:rPr>
        <w:t>О ПОРЯДКЕ ОРГАНИЗАЦИИ ОБУЧЕНИЯ НАСЕЛЕНИЯ</w:t>
      </w:r>
    </w:p>
    <w:p w:rsidR="00BA3A45" w:rsidRPr="002B4E5E" w:rsidRDefault="00BA3A45" w:rsidP="00BA3A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E5E">
        <w:rPr>
          <w:rFonts w:ascii="Times New Roman" w:hAnsi="Times New Roman" w:cs="Times New Roman"/>
          <w:sz w:val="28"/>
          <w:szCs w:val="28"/>
        </w:rPr>
        <w:t>МЕРАМ ПОЖАРНОЙ БЕЗОПАСНОСТИ И ИНФОРМИРОВАНИЯ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E5E">
        <w:rPr>
          <w:rFonts w:ascii="Times New Roman" w:hAnsi="Times New Roman" w:cs="Times New Roman"/>
          <w:sz w:val="28"/>
          <w:szCs w:val="28"/>
        </w:rPr>
        <w:t>О МЕРАХ ПОЖАРНОЙ БЕЗОПАСНОСТИ</w:t>
      </w:r>
    </w:p>
    <w:p w:rsidR="00BA3A45" w:rsidRPr="002B4E5E" w:rsidRDefault="00BA3A45" w:rsidP="00BA3A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3A45" w:rsidRPr="00AB326B" w:rsidRDefault="00BA3A45" w:rsidP="00BA3A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2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1. Настоящее Положение о порядке организации обучения населения мерам пожарной безопасности и информирования населения о мерах пожарной безопасности (далее - Положение) разработано в соответствии с законодательством Российской Федерации и Саратовской области в области пожарной безопасности и определяет цели, задачи и порядок обучения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Малоекатериновского МО </w:t>
      </w:r>
      <w:r w:rsidRPr="002B4E5E">
        <w:rPr>
          <w:rFonts w:ascii="Times New Roman" w:hAnsi="Times New Roman" w:cs="Times New Roman"/>
          <w:sz w:val="28"/>
          <w:szCs w:val="28"/>
        </w:rPr>
        <w:t>мерам пожарной безопасности, информирования населения о мерах пожарной безопасности.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2. Основные цели обучения населения мерам пожарной безопасности и информирования населения о мерах пожарной безопасности: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снижение числа пожаров и степени тяжести последствий от них;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органов государственной власти области, органов местного самоуправления, организаций и населения по обеспечению пожарной бе</w:t>
      </w:r>
      <w:r>
        <w:rPr>
          <w:rFonts w:ascii="Times New Roman" w:hAnsi="Times New Roman" w:cs="Times New Roman"/>
          <w:sz w:val="28"/>
          <w:szCs w:val="28"/>
        </w:rPr>
        <w:t>зопасности на территории муниципального образования</w:t>
      </w:r>
      <w:r w:rsidRPr="002B4E5E">
        <w:rPr>
          <w:rFonts w:ascii="Times New Roman" w:hAnsi="Times New Roman" w:cs="Times New Roman"/>
          <w:sz w:val="28"/>
          <w:szCs w:val="28"/>
        </w:rPr>
        <w:t>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совершенствование знаний населения в области пожарной безопасности;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совершенствование форм и методов противопожарной пропаганды;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оперативное доведение до населения информации в области пожарной безопасности.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3. Основные задачи обучения населения мерам пожарной безопасности и информирования населения о мерах пожарной безопасности: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защита жизни, здоровья и имущества граждан в случае пожара;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4. В целях обучения населения мерам пожарной безопасности и информирования населения о мер</w:t>
      </w:r>
      <w:r>
        <w:rPr>
          <w:rFonts w:ascii="Times New Roman" w:hAnsi="Times New Roman" w:cs="Times New Roman"/>
          <w:sz w:val="28"/>
          <w:szCs w:val="28"/>
        </w:rPr>
        <w:t>ах пожарной безопасности</w:t>
      </w:r>
      <w:r w:rsidRPr="002B4E5E">
        <w:rPr>
          <w:rFonts w:ascii="Times New Roman" w:hAnsi="Times New Roman" w:cs="Times New Roman"/>
          <w:sz w:val="28"/>
          <w:szCs w:val="28"/>
        </w:rPr>
        <w:t>, органами местного самоуправления, организациями могут создаваться должности (подразделения) инструкторов пожарной профилактики.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Цель, задачи, порядок создания и организации деятельности инструкторов пожарной профилактики определяются соответствующими органами местного самоуправления, организациями.</w:t>
      </w:r>
    </w:p>
    <w:p w:rsidR="00BA3A45" w:rsidRPr="00AB326B" w:rsidRDefault="00BA3A45" w:rsidP="00BA3A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26B">
        <w:rPr>
          <w:rFonts w:ascii="Times New Roman" w:hAnsi="Times New Roman" w:cs="Times New Roman"/>
          <w:b/>
          <w:sz w:val="28"/>
          <w:szCs w:val="28"/>
        </w:rPr>
        <w:t>2. Организация обучения населения</w:t>
      </w:r>
    </w:p>
    <w:p w:rsidR="00BA3A45" w:rsidRPr="00AB326B" w:rsidRDefault="00BA3A45" w:rsidP="00BA3A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26B">
        <w:rPr>
          <w:rFonts w:ascii="Times New Roman" w:hAnsi="Times New Roman" w:cs="Times New Roman"/>
          <w:b/>
          <w:sz w:val="28"/>
          <w:szCs w:val="28"/>
        </w:rPr>
        <w:t>мерам пожарной безопасности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2B4E5E"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обучения населения мерам пожарной безопасности включают в себя: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планирование и осуществление обучения населения в области пожарной безопасности;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разработку программ обучения должностных лиц и работников, ответственных за пожарную безопасность;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организацию и проведение учебно-методических сборов, учений, тренировок, других плановых мероприятий по пожарной безопасности;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издание учебной литературы, наглядных пособий по пожарной безопасности;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осуществление контроля за ходом и качеством обучения населения в области пожарной безопасности.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2B4E5E">
        <w:rPr>
          <w:rFonts w:ascii="Times New Roman" w:hAnsi="Times New Roman" w:cs="Times New Roman"/>
          <w:sz w:val="28"/>
          <w:szCs w:val="28"/>
        </w:rPr>
        <w:t xml:space="preserve"> Обучение мерам пожарной безопасности работников организаций проводится администрацией (собственниками) этих организаций в соответствии с </w:t>
      </w:r>
      <w:hyperlink r:id="rId8" w:history="1">
        <w:r w:rsidRPr="0059523C">
          <w:rPr>
            <w:rFonts w:ascii="Times New Roman" w:hAnsi="Times New Roman" w:cs="Times New Roman"/>
            <w:sz w:val="28"/>
            <w:szCs w:val="28"/>
          </w:rPr>
          <w:t>Нормами</w:t>
        </w:r>
      </w:hyperlink>
      <w:r w:rsidRPr="0059523C">
        <w:rPr>
          <w:rFonts w:ascii="Times New Roman" w:hAnsi="Times New Roman" w:cs="Times New Roman"/>
          <w:sz w:val="28"/>
          <w:szCs w:val="28"/>
        </w:rPr>
        <w:t xml:space="preserve"> </w:t>
      </w:r>
      <w:r w:rsidRPr="002B4E5E">
        <w:rPr>
          <w:rFonts w:ascii="Times New Roman" w:hAnsi="Times New Roman" w:cs="Times New Roman"/>
          <w:sz w:val="28"/>
          <w:szCs w:val="28"/>
        </w:rPr>
        <w:t>пожарной безопасности "Обучение мерам пожарной безопасности работников организаций", утвержденными Приказом МЧС России от 12 декабря 2007 г. N 645, другими нормативными документами по пожарной безопасности.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2B4E5E">
        <w:rPr>
          <w:rFonts w:ascii="Times New Roman" w:hAnsi="Times New Roman" w:cs="Times New Roman"/>
          <w:sz w:val="28"/>
          <w:szCs w:val="28"/>
        </w:rPr>
        <w:t>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2B4E5E">
        <w:rPr>
          <w:rFonts w:ascii="Times New Roman" w:hAnsi="Times New Roman" w:cs="Times New Roman"/>
          <w:sz w:val="28"/>
          <w:szCs w:val="28"/>
        </w:rPr>
        <w:t xml:space="preserve"> Обучение неработающего населения проводится органами местного самоуправления и предусматривает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BA3A45" w:rsidRPr="00AB326B" w:rsidRDefault="00BA3A45" w:rsidP="00BA3A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26B">
        <w:rPr>
          <w:rFonts w:ascii="Times New Roman" w:hAnsi="Times New Roman" w:cs="Times New Roman"/>
          <w:b/>
          <w:sz w:val="28"/>
          <w:szCs w:val="28"/>
        </w:rPr>
        <w:t>3. Информирование населения о мерах пожарной безопасности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2B4E5E">
        <w:rPr>
          <w:rFonts w:ascii="Times New Roman" w:hAnsi="Times New Roman" w:cs="Times New Roman"/>
          <w:sz w:val="28"/>
          <w:szCs w:val="28"/>
        </w:rPr>
        <w:t xml:space="preserve"> Информирование населения о мерах пожарной безопасности - доведение до населения информации о действиях по обеспечению пожарной безопасности, в том числе по выполнению требований пожарной </w:t>
      </w:r>
      <w:r w:rsidRPr="002B4E5E">
        <w:rPr>
          <w:rFonts w:ascii="Times New Roman" w:hAnsi="Times New Roman" w:cs="Times New Roman"/>
          <w:sz w:val="28"/>
          <w:szCs w:val="28"/>
        </w:rPr>
        <w:lastRenderedPageBreak/>
        <w:t>безопасности.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2B4E5E">
        <w:rPr>
          <w:rFonts w:ascii="Times New Roman" w:hAnsi="Times New Roman" w:cs="Times New Roman"/>
          <w:sz w:val="28"/>
          <w:szCs w:val="28"/>
        </w:rPr>
        <w:t xml:space="preserve"> Информирование населения о мерах пожарной безопасности может осуществляться путем проведения противопожарной пропаганды.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2B4E5E">
        <w:rPr>
          <w:rFonts w:ascii="Times New Roman" w:hAnsi="Times New Roman" w:cs="Times New Roman"/>
          <w:sz w:val="28"/>
          <w:szCs w:val="28"/>
        </w:rPr>
        <w:t xml:space="preserve">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2B4E5E">
        <w:rPr>
          <w:rFonts w:ascii="Times New Roman" w:hAnsi="Times New Roman" w:cs="Times New Roman"/>
          <w:sz w:val="28"/>
          <w:szCs w:val="28"/>
        </w:rPr>
        <w:t xml:space="preserve">. Информирование населения о мерах пожарной безопасности проводят </w:t>
      </w:r>
      <w:r w:rsidRPr="0064609E">
        <w:rPr>
          <w:rFonts w:ascii="Times New Roman" w:hAnsi="Times New Roman" w:cs="Times New Roman"/>
          <w:sz w:val="28"/>
          <w:szCs w:val="28"/>
        </w:rPr>
        <w:t>органы государственной власти Саратовской области</w:t>
      </w:r>
      <w:r w:rsidRPr="002B4E5E">
        <w:rPr>
          <w:rFonts w:ascii="Times New Roman" w:hAnsi="Times New Roman" w:cs="Times New Roman"/>
          <w:sz w:val="28"/>
          <w:szCs w:val="28"/>
        </w:rPr>
        <w:t>, органы местного самоуправления, пожарная охрана и организации в соответствии с законодательством Российской Федерации.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Pr="002B4E5E">
        <w:rPr>
          <w:rFonts w:ascii="Times New Roman" w:hAnsi="Times New Roman" w:cs="Times New Roman"/>
          <w:sz w:val="28"/>
          <w:szCs w:val="28"/>
        </w:rPr>
        <w:t>. Информирование населения о мерах пожарной безопасности осуществляется посредством: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разработки и издания средств наглядной агитации, специальной литературы и рекламной продукции;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методического обеспечения деятельности лиц в области противопожарной пропаганды;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организации тематических выставок, смотров, конкурсов;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проведения учебно-методических занятий, семинаров и конференций;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размещения уголков (информационных стендов) пожарной безопасности;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изготовления и размещения стендов социальной рекламы по пожарной безопасности;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организации конкурсов, соревнований на противопожарную тематику;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привлечения средств массовой информации;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проведения иных не запрещенных законодательством мероприятий.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Pr="002B4E5E">
        <w:rPr>
          <w:rFonts w:ascii="Times New Roman" w:hAnsi="Times New Roman" w:cs="Times New Roman"/>
          <w:sz w:val="28"/>
          <w:szCs w:val="28"/>
        </w:rPr>
        <w:t>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BA3A45" w:rsidRPr="002B4E5E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возникновении пожаров, чрезвычайных ситуаций и правилах поведения населения.</w:t>
      </w:r>
    </w:p>
    <w:p w:rsidR="00BA3A45" w:rsidRDefault="00BA3A45" w:rsidP="00BA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7</w:t>
      </w:r>
      <w:r w:rsidRPr="002B4E5E">
        <w:rPr>
          <w:rFonts w:ascii="Times New Roman" w:hAnsi="Times New Roman" w:cs="Times New Roman"/>
          <w:sz w:val="28"/>
          <w:szCs w:val="28"/>
        </w:rPr>
        <w:t>. Уголки (информационные стенды) пожарной безопасности могут содержать информацию об обстановке с пожарами на территории области,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711A23" w:rsidRPr="00711A23" w:rsidRDefault="00711A23" w:rsidP="00711A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sectPr w:rsidR="00711A23" w:rsidRPr="00711A23" w:rsidSect="0097501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005" w:rsidRDefault="00720005" w:rsidP="00F21E98">
      <w:r>
        <w:separator/>
      </w:r>
    </w:p>
  </w:endnote>
  <w:endnote w:type="continuationSeparator" w:id="1">
    <w:p w:rsidR="00720005" w:rsidRDefault="00720005" w:rsidP="00F2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2075"/>
    </w:sdtPr>
    <w:sdtContent>
      <w:p w:rsidR="00F21E98" w:rsidRDefault="00F368EB">
        <w:pPr>
          <w:pStyle w:val="aa"/>
          <w:jc w:val="center"/>
        </w:pPr>
        <w:fldSimple w:instr=" PAGE   \* MERGEFORMAT ">
          <w:r w:rsidR="00284A77">
            <w:rPr>
              <w:noProof/>
            </w:rPr>
            <w:t>1</w:t>
          </w:r>
        </w:fldSimple>
      </w:p>
    </w:sdtContent>
  </w:sdt>
  <w:p w:rsidR="00F21E98" w:rsidRDefault="00F21E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005" w:rsidRDefault="00720005" w:rsidP="00F21E98">
      <w:r>
        <w:separator/>
      </w:r>
    </w:p>
  </w:footnote>
  <w:footnote w:type="continuationSeparator" w:id="1">
    <w:p w:rsidR="00720005" w:rsidRDefault="00720005" w:rsidP="00F21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724"/>
    <w:multiLevelType w:val="hybridMultilevel"/>
    <w:tmpl w:val="BA6C55A4"/>
    <w:lvl w:ilvl="0" w:tplc="9B1E5FFC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7917D9"/>
    <w:multiLevelType w:val="hybridMultilevel"/>
    <w:tmpl w:val="9A34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C3268"/>
    <w:multiLevelType w:val="hybridMultilevel"/>
    <w:tmpl w:val="F654AEEC"/>
    <w:lvl w:ilvl="0" w:tplc="4308F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643C57"/>
    <w:multiLevelType w:val="hybridMultilevel"/>
    <w:tmpl w:val="34306F3E"/>
    <w:lvl w:ilvl="0" w:tplc="4308F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23"/>
    <w:rsid w:val="00082F8D"/>
    <w:rsid w:val="001D74A9"/>
    <w:rsid w:val="00223A5B"/>
    <w:rsid w:val="002460B0"/>
    <w:rsid w:val="00284A77"/>
    <w:rsid w:val="002D54E8"/>
    <w:rsid w:val="00361650"/>
    <w:rsid w:val="003D46FB"/>
    <w:rsid w:val="0041477C"/>
    <w:rsid w:val="00711A23"/>
    <w:rsid w:val="00720005"/>
    <w:rsid w:val="009337BC"/>
    <w:rsid w:val="0097501C"/>
    <w:rsid w:val="00AF29CC"/>
    <w:rsid w:val="00B42AEC"/>
    <w:rsid w:val="00B61065"/>
    <w:rsid w:val="00BA3A45"/>
    <w:rsid w:val="00D44494"/>
    <w:rsid w:val="00DD06C2"/>
    <w:rsid w:val="00E27672"/>
    <w:rsid w:val="00E55E53"/>
    <w:rsid w:val="00F14C13"/>
    <w:rsid w:val="00F21E98"/>
    <w:rsid w:val="00F368EB"/>
    <w:rsid w:val="00F67BD4"/>
    <w:rsid w:val="00FB6F9A"/>
    <w:rsid w:val="00FC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11A2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fn2r">
    <w:name w:val="fn2r"/>
    <w:basedOn w:val="a"/>
    <w:rsid w:val="00711A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71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10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B61065"/>
  </w:style>
  <w:style w:type="paragraph" w:customStyle="1" w:styleId="fn1r">
    <w:name w:val="fn1r"/>
    <w:basedOn w:val="a"/>
    <w:rsid w:val="00B610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6">
    <w:name w:val="Strong"/>
    <w:basedOn w:val="a0"/>
    <w:qFormat/>
    <w:rsid w:val="00B61065"/>
    <w:rPr>
      <w:b/>
      <w:bCs/>
    </w:rPr>
  </w:style>
  <w:style w:type="paragraph" w:styleId="HTML">
    <w:name w:val="HTML Preformatted"/>
    <w:basedOn w:val="a"/>
    <w:link w:val="HTML0"/>
    <w:rsid w:val="002460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60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3r">
    <w:name w:val="fn3r"/>
    <w:basedOn w:val="a"/>
    <w:rsid w:val="002460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9337B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21E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1E98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E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E98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74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3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BA3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BA3A45"/>
    <w:pPr>
      <w:widowControl/>
      <w:autoSpaceDE/>
      <w:autoSpaceDN/>
      <w:adjustRightInd/>
      <w:spacing w:before="100" w:beforeAutospacing="1"/>
      <w:ind w:firstLine="0"/>
    </w:pPr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61AB9F5CCAC48DECFB86BEF753144BDEE1092796B089E02F345C737DE7ED385D7522AD2368BFDHCj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F8EA-691B-4D87-9122-363BD4DD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М.Екат.Админ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Admin</cp:lastModifiedBy>
  <cp:revision>2</cp:revision>
  <dcterms:created xsi:type="dcterms:W3CDTF">2017-07-18T06:19:00Z</dcterms:created>
  <dcterms:modified xsi:type="dcterms:W3CDTF">2017-07-18T06:19:00Z</dcterms:modified>
</cp:coreProperties>
</file>