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35106A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5106A">
        <w:rPr>
          <w:b/>
          <w:bCs/>
          <w:sz w:val="26"/>
          <w:szCs w:val="26"/>
        </w:rPr>
        <w:t>АДМИНИСТРАЦИЯ</w:t>
      </w:r>
    </w:p>
    <w:p w:rsidR="0004498C" w:rsidRPr="0035106A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5106A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35106A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5106A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35106A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5106A">
        <w:rPr>
          <w:b/>
          <w:bCs/>
          <w:sz w:val="26"/>
          <w:szCs w:val="26"/>
        </w:rPr>
        <w:t>САРАТОВСКОЙ ОБЛАСТИ</w:t>
      </w:r>
    </w:p>
    <w:p w:rsidR="0004498C" w:rsidRPr="0035106A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35106A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35106A">
        <w:rPr>
          <w:b/>
          <w:bCs/>
          <w:sz w:val="26"/>
          <w:szCs w:val="26"/>
        </w:rPr>
        <w:t>П</w:t>
      </w:r>
      <w:proofErr w:type="gramEnd"/>
      <w:r w:rsidRPr="0035106A">
        <w:rPr>
          <w:b/>
          <w:bCs/>
          <w:sz w:val="26"/>
          <w:szCs w:val="26"/>
        </w:rPr>
        <w:t xml:space="preserve"> О С Т А Н О В Л Е Н И Е</w:t>
      </w:r>
    </w:p>
    <w:p w:rsidR="0004498C" w:rsidRPr="0035106A" w:rsidRDefault="001950CE" w:rsidP="0004498C">
      <w:pPr>
        <w:pStyle w:val="western"/>
        <w:jc w:val="center"/>
        <w:rPr>
          <w:b/>
          <w:sz w:val="26"/>
          <w:szCs w:val="26"/>
        </w:rPr>
      </w:pPr>
      <w:r w:rsidRPr="0035106A">
        <w:rPr>
          <w:b/>
          <w:sz w:val="26"/>
          <w:szCs w:val="26"/>
        </w:rPr>
        <w:t>от 11</w:t>
      </w:r>
      <w:r w:rsidR="00FE2BE5" w:rsidRPr="0035106A">
        <w:rPr>
          <w:b/>
          <w:sz w:val="26"/>
          <w:szCs w:val="26"/>
        </w:rPr>
        <w:t xml:space="preserve"> июня 2021 года № 46</w:t>
      </w:r>
      <w:r w:rsidR="0004498C" w:rsidRPr="0035106A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35106A" w:rsidTr="0035106A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35106A" w:rsidRDefault="0004498C" w:rsidP="001808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5106A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предоставления </w:t>
            </w:r>
            <w:proofErr w:type="gramStart"/>
            <w:r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</w:t>
            </w:r>
            <w:r w:rsidR="00083288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ьной</w:t>
            </w:r>
            <w:proofErr w:type="gramEnd"/>
            <w:r w:rsidR="00083288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услуг</w:t>
            </w:r>
            <w:r w:rsidR="00FE2BE5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FE2BE5" w:rsidRPr="003510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«И</w:t>
            </w:r>
            <w:r w:rsidR="00FE2BE5" w:rsidRPr="0035106A">
              <w:rPr>
                <w:rFonts w:ascii="Times New Roman" w:hAnsi="Times New Roman" w:cs="Times New Roman"/>
                <w:b/>
                <w:sz w:val="26"/>
                <w:szCs w:val="26"/>
              </w:rPr>
              <w:t>зменение вида разрешенного использования земельного участка»</w:t>
            </w:r>
            <w:r w:rsidR="001808D6" w:rsidRPr="003510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83288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="00FE2BE5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твержденный постановлением № 33</w:t>
            </w:r>
            <w:r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 от </w:t>
            </w:r>
            <w:r w:rsidR="00525FB8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</w:t>
            </w:r>
            <w:r w:rsidR="002E303E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.03</w:t>
            </w:r>
            <w:r w:rsidR="00BF5D5B"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.2015</w:t>
            </w:r>
            <w:r w:rsidRPr="003510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 </w:t>
            </w:r>
            <w:r w:rsidR="001950CE" w:rsidRPr="0035106A">
              <w:rPr>
                <w:rFonts w:ascii="Times New Roman" w:hAnsi="Times New Roman" w:cs="Times New Roman"/>
                <w:b/>
                <w:sz w:val="26"/>
                <w:szCs w:val="26"/>
              </w:rPr>
              <w:t>(с изменениями</w:t>
            </w:r>
            <w:r w:rsidR="001950CE" w:rsidRPr="0035106A">
              <w:rPr>
                <w:rFonts w:ascii="Times New Roman" w:hAnsi="Times New Roman"/>
                <w:b/>
                <w:sz w:val="26"/>
                <w:szCs w:val="26"/>
              </w:rPr>
              <w:t xml:space="preserve"> от 01.08.2016 года № 82-п, от 01.07.2019 г. № 45-п)    </w:t>
            </w:r>
          </w:p>
          <w:p w:rsidR="00525FB8" w:rsidRPr="0035106A" w:rsidRDefault="00525FB8" w:rsidP="00525FB8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35106A">
              <w:rPr>
                <w:sz w:val="26"/>
                <w:szCs w:val="26"/>
              </w:rPr>
      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Земельным кодексом Российской Федерации от 25.10.2001 г № 136-ФЗ (с изменениями и дополнениями) и руководствуясь Уставом Малоекатериновского муниципального образования Калининского муниципального района Саратовской области, </w:t>
            </w:r>
            <w:proofErr w:type="gramEnd"/>
          </w:p>
          <w:p w:rsidR="00525FB8" w:rsidRPr="0035106A" w:rsidRDefault="00525FB8" w:rsidP="002E303E">
            <w:pPr>
              <w:pStyle w:val="western"/>
              <w:spacing w:before="115" w:beforeAutospacing="0" w:after="115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04498C" w:rsidRPr="0035106A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35106A">
        <w:rPr>
          <w:b/>
          <w:sz w:val="26"/>
          <w:szCs w:val="26"/>
        </w:rPr>
        <w:t>ПОСТАНОВЛЯЮ:</w:t>
      </w:r>
    </w:p>
    <w:p w:rsidR="0004498C" w:rsidRPr="0035106A" w:rsidRDefault="0004498C" w:rsidP="001808D6">
      <w:pPr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106A">
        <w:rPr>
          <w:rFonts w:ascii="Times New Roman" w:hAnsi="Times New Roman" w:cs="Times New Roman"/>
          <w:sz w:val="26"/>
          <w:szCs w:val="26"/>
        </w:rPr>
        <w:t xml:space="preserve"> </w:t>
      </w:r>
      <w:r w:rsidR="001C200F" w:rsidRPr="0035106A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35106A">
        <w:rPr>
          <w:rFonts w:ascii="Times New Roman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  <w:r w:rsidR="00BF5D5B" w:rsidRPr="0035106A">
        <w:rPr>
          <w:rFonts w:ascii="Times New Roman" w:hAnsi="Times New Roman" w:cs="Times New Roman"/>
          <w:sz w:val="26"/>
          <w:szCs w:val="26"/>
        </w:rPr>
        <w:t xml:space="preserve"> </w:t>
      </w:r>
      <w:r w:rsidR="00FE2BE5"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«И</w:t>
      </w:r>
      <w:r w:rsidR="00FE2BE5" w:rsidRPr="0035106A">
        <w:rPr>
          <w:rFonts w:ascii="Times New Roman" w:hAnsi="Times New Roman" w:cs="Times New Roman"/>
          <w:sz w:val="26"/>
          <w:szCs w:val="26"/>
        </w:rPr>
        <w:t>зменение вида разрешенного использования земельного участка»</w:t>
      </w:r>
      <w:r w:rsidR="00B84A3A" w:rsidRPr="003510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утвержденны</w:t>
      </w:r>
      <w:r w:rsidR="00AD2059"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й </w:t>
      </w:r>
      <w:r w:rsidR="00FE2BE5"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постановлением № 33</w:t>
      </w:r>
      <w:r w:rsidR="00525FB8"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-п от 24</w:t>
      </w:r>
      <w:r w:rsidR="002E303E"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.03</w:t>
      </w:r>
      <w:r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2143BE"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BF5D5B"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35106A">
        <w:rPr>
          <w:rFonts w:ascii="Times New Roman" w:hAnsi="Times New Roman" w:cs="Times New Roman"/>
          <w:sz w:val="26"/>
          <w:szCs w:val="26"/>
        </w:rPr>
        <w:t xml:space="preserve"> </w:t>
      </w:r>
      <w:r w:rsidR="001950CE" w:rsidRPr="0035106A">
        <w:rPr>
          <w:rFonts w:ascii="Times New Roman" w:hAnsi="Times New Roman" w:cs="Times New Roman"/>
          <w:sz w:val="26"/>
          <w:szCs w:val="26"/>
        </w:rPr>
        <w:t xml:space="preserve">(с изменениями от 01.08.2016 года № </w:t>
      </w:r>
      <w:r w:rsidR="0035106A">
        <w:rPr>
          <w:rFonts w:ascii="Times New Roman" w:hAnsi="Times New Roman" w:cs="Times New Roman"/>
          <w:sz w:val="26"/>
          <w:szCs w:val="26"/>
        </w:rPr>
        <w:t>82-п, от 01.07.2019 г. № 45-п)</w:t>
      </w:r>
      <w:r w:rsidR="001950CE" w:rsidRPr="0035106A">
        <w:rPr>
          <w:rFonts w:ascii="Times New Roman" w:hAnsi="Times New Roman" w:cs="Times New Roman"/>
          <w:sz w:val="26"/>
          <w:szCs w:val="26"/>
        </w:rPr>
        <w:t xml:space="preserve"> </w:t>
      </w:r>
      <w:r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(далее – регламент)</w:t>
      </w:r>
      <w:r w:rsidR="003510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5106A" w:rsidRPr="0035106A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35106A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4498C" w:rsidRPr="0035106A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5106A">
        <w:rPr>
          <w:bCs/>
          <w:color w:val="000000"/>
          <w:sz w:val="26"/>
          <w:szCs w:val="26"/>
        </w:rPr>
        <w:t xml:space="preserve">- после </w:t>
      </w:r>
      <w:r w:rsidR="002E303E" w:rsidRPr="0035106A">
        <w:rPr>
          <w:bCs/>
          <w:color w:val="000000"/>
          <w:sz w:val="26"/>
          <w:szCs w:val="26"/>
        </w:rPr>
        <w:t>пункта 26</w:t>
      </w:r>
      <w:r w:rsidRPr="0035106A">
        <w:rPr>
          <w:bCs/>
          <w:color w:val="000000"/>
          <w:sz w:val="26"/>
          <w:szCs w:val="26"/>
        </w:rPr>
        <w:t xml:space="preserve"> д</w:t>
      </w:r>
      <w:r w:rsidR="0062302E" w:rsidRPr="0035106A">
        <w:rPr>
          <w:bCs/>
          <w:color w:val="000000"/>
          <w:sz w:val="26"/>
          <w:szCs w:val="26"/>
        </w:rPr>
        <w:t>о</w:t>
      </w:r>
      <w:r w:rsidR="00D54FD5" w:rsidRPr="0035106A">
        <w:rPr>
          <w:bCs/>
          <w:color w:val="000000"/>
          <w:sz w:val="26"/>
          <w:szCs w:val="26"/>
        </w:rPr>
        <w:t>п</w:t>
      </w:r>
      <w:r w:rsidR="002E303E" w:rsidRPr="0035106A">
        <w:rPr>
          <w:bCs/>
          <w:color w:val="000000"/>
          <w:sz w:val="26"/>
          <w:szCs w:val="26"/>
        </w:rPr>
        <w:t>олнить регламент пунктом 26.1</w:t>
      </w:r>
      <w:r w:rsidR="0004498C" w:rsidRPr="0035106A">
        <w:rPr>
          <w:bCs/>
          <w:color w:val="000000"/>
          <w:sz w:val="26"/>
          <w:szCs w:val="26"/>
        </w:rPr>
        <w:t xml:space="preserve"> «</w:t>
      </w:r>
      <w:r w:rsidR="0004498C" w:rsidRPr="0035106A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35106A" w:rsidRDefault="002E303E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106A">
        <w:rPr>
          <w:rFonts w:ascii="Times New Roman" w:hAnsi="Times New Roman" w:cs="Times New Roman"/>
          <w:sz w:val="26"/>
          <w:szCs w:val="26"/>
        </w:rPr>
        <w:t>«26.2</w:t>
      </w:r>
      <w:r w:rsidR="0004498C" w:rsidRPr="0035106A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35106A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35106A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35106A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35106A" w:rsidRDefault="002E303E" w:rsidP="00351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5106A">
        <w:rPr>
          <w:rFonts w:ascii="Times New Roman" w:hAnsi="Times New Roman"/>
          <w:sz w:val="26"/>
          <w:szCs w:val="26"/>
        </w:rPr>
        <w:t>26.3</w:t>
      </w:r>
      <w:proofErr w:type="gramStart"/>
      <w:r w:rsidR="00D54FD5" w:rsidRPr="0035106A">
        <w:rPr>
          <w:rFonts w:ascii="Times New Roman" w:hAnsi="Times New Roman"/>
          <w:sz w:val="26"/>
          <w:szCs w:val="26"/>
        </w:rPr>
        <w:t xml:space="preserve"> </w:t>
      </w:r>
      <w:r w:rsidR="0004498C" w:rsidRPr="0035106A">
        <w:rPr>
          <w:rFonts w:ascii="Times New Roman" w:hAnsi="Times New Roman"/>
          <w:sz w:val="26"/>
          <w:szCs w:val="26"/>
        </w:rPr>
        <w:t>В</w:t>
      </w:r>
      <w:proofErr w:type="gramEnd"/>
      <w:r w:rsidR="0004498C" w:rsidRPr="0035106A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</w:t>
      </w:r>
      <w:bookmarkStart w:id="0" w:name="_GoBack"/>
      <w:r w:rsidR="0004498C" w:rsidRPr="0035106A">
        <w:rPr>
          <w:rFonts w:ascii="Times New Roman" w:hAnsi="Times New Roman"/>
          <w:sz w:val="26"/>
          <w:szCs w:val="26"/>
        </w:rPr>
        <w:t>о</w:t>
      </w:r>
      <w:bookmarkEnd w:id="0"/>
      <w:r w:rsidR="0004498C" w:rsidRPr="0035106A">
        <w:rPr>
          <w:rFonts w:ascii="Times New Roman" w:hAnsi="Times New Roman"/>
          <w:sz w:val="26"/>
          <w:szCs w:val="26"/>
        </w:rPr>
        <w:t xml:space="preserve">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04498C" w:rsidRPr="0035106A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35106A">
        <w:rPr>
          <w:rFonts w:ascii="Times New Roman" w:hAnsi="Times New Roman"/>
          <w:sz w:val="26"/>
          <w:szCs w:val="26"/>
        </w:rPr>
        <w:t xml:space="preserve"> </w:t>
      </w:r>
      <w:r w:rsidR="0004498C" w:rsidRPr="0035106A">
        <w:rPr>
          <w:rFonts w:ascii="Times New Roman" w:hAnsi="Times New Roman"/>
          <w:sz w:val="26"/>
          <w:szCs w:val="26"/>
        </w:rPr>
        <w:lastRenderedPageBreak/>
        <w:t>Федерального закона от 27 июля 2006 года N 149-ФЗ "Об информации, информационных технологиях и о защите информации".</w:t>
      </w:r>
    </w:p>
    <w:p w:rsidR="0004498C" w:rsidRPr="0035106A" w:rsidRDefault="0004498C" w:rsidP="00351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5106A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35106A" w:rsidRDefault="0004498C" w:rsidP="00351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106A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35106A" w:rsidRDefault="0004498C" w:rsidP="00351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5106A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35106A">
        <w:rPr>
          <w:rFonts w:ascii="Times New Roman" w:hAnsi="Times New Roman"/>
          <w:sz w:val="26"/>
          <w:szCs w:val="26"/>
        </w:rPr>
        <w:t>ии и ау</w:t>
      </w:r>
      <w:proofErr w:type="gramEnd"/>
      <w:r w:rsidRPr="0035106A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35106A" w:rsidRDefault="002E303E" w:rsidP="00351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5106A">
        <w:rPr>
          <w:rFonts w:ascii="Times New Roman" w:hAnsi="Times New Roman"/>
          <w:sz w:val="26"/>
          <w:szCs w:val="26"/>
        </w:rPr>
        <w:t>26.</w:t>
      </w:r>
      <w:r w:rsidR="00D54FD5" w:rsidRPr="0035106A">
        <w:rPr>
          <w:rFonts w:ascii="Times New Roman" w:hAnsi="Times New Roman"/>
          <w:sz w:val="26"/>
          <w:szCs w:val="26"/>
        </w:rPr>
        <w:t>4</w:t>
      </w:r>
      <w:proofErr w:type="gramStart"/>
      <w:r w:rsidR="0004498C" w:rsidRPr="0035106A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35106A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35106A" w:rsidRDefault="0004498C" w:rsidP="00351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5106A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35106A" w:rsidRDefault="0004498C" w:rsidP="00351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106A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35106A">
        <w:rPr>
          <w:rFonts w:ascii="Times New Roman" w:hAnsi="Times New Roman"/>
          <w:sz w:val="26"/>
          <w:szCs w:val="26"/>
          <w:lang w:val="en-US"/>
        </w:rPr>
        <w:t> </w:t>
      </w:r>
      <w:r w:rsidRPr="0035106A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35106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5106A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35106A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35106A" w:rsidRDefault="0004498C" w:rsidP="0035106A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35106A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35106A" w:rsidRDefault="0004498C" w:rsidP="0035106A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35106A">
        <w:rPr>
          <w:sz w:val="26"/>
          <w:szCs w:val="26"/>
        </w:rPr>
        <w:t xml:space="preserve">3. </w:t>
      </w:r>
      <w:proofErr w:type="gramStart"/>
      <w:r w:rsidRPr="0035106A">
        <w:rPr>
          <w:sz w:val="26"/>
          <w:szCs w:val="26"/>
        </w:rPr>
        <w:t>Контроль за</w:t>
      </w:r>
      <w:proofErr w:type="gramEnd"/>
      <w:r w:rsidRPr="0035106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35106A" w:rsidRDefault="0004498C" w:rsidP="0035106A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35106A" w:rsidRDefault="0004498C" w:rsidP="0035106A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35106A" w:rsidRDefault="0004498C" w:rsidP="0035106A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35106A" w:rsidRDefault="0004498C" w:rsidP="0035106A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35106A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35106A" w:rsidRDefault="00B42C6F" w:rsidP="0035106A">
      <w:pPr>
        <w:jc w:val="both"/>
        <w:rPr>
          <w:sz w:val="26"/>
          <w:szCs w:val="26"/>
        </w:rPr>
      </w:pPr>
    </w:p>
    <w:sectPr w:rsidR="00B42C6F" w:rsidRPr="0035106A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D3" w:rsidRDefault="00B83FD3" w:rsidP="0035106A">
      <w:pPr>
        <w:spacing w:after="0" w:line="240" w:lineRule="auto"/>
      </w:pPr>
      <w:r>
        <w:separator/>
      </w:r>
    </w:p>
  </w:endnote>
  <w:endnote w:type="continuationSeparator" w:id="0">
    <w:p w:rsidR="00B83FD3" w:rsidRDefault="00B83FD3" w:rsidP="0035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703558"/>
      <w:docPartObj>
        <w:docPartGallery w:val="Page Numbers (Bottom of Page)"/>
        <w:docPartUnique/>
      </w:docPartObj>
    </w:sdtPr>
    <w:sdtContent>
      <w:p w:rsidR="0035106A" w:rsidRDefault="0035106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106A" w:rsidRDefault="003510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D3" w:rsidRDefault="00B83FD3" w:rsidP="0035106A">
      <w:pPr>
        <w:spacing w:after="0" w:line="240" w:lineRule="auto"/>
      </w:pPr>
      <w:r>
        <w:separator/>
      </w:r>
    </w:p>
  </w:footnote>
  <w:footnote w:type="continuationSeparator" w:id="0">
    <w:p w:rsidR="00B83FD3" w:rsidRDefault="00B83FD3" w:rsidP="0035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770C2"/>
    <w:rsid w:val="00083288"/>
    <w:rsid w:val="00094309"/>
    <w:rsid w:val="001808D6"/>
    <w:rsid w:val="001950CE"/>
    <w:rsid w:val="001C200F"/>
    <w:rsid w:val="002143BE"/>
    <w:rsid w:val="00240518"/>
    <w:rsid w:val="002A5630"/>
    <w:rsid w:val="002E303E"/>
    <w:rsid w:val="003419C5"/>
    <w:rsid w:val="0035106A"/>
    <w:rsid w:val="0037613B"/>
    <w:rsid w:val="003F46B6"/>
    <w:rsid w:val="004017A0"/>
    <w:rsid w:val="004811FD"/>
    <w:rsid w:val="00521C56"/>
    <w:rsid w:val="00525FB8"/>
    <w:rsid w:val="00583366"/>
    <w:rsid w:val="00585DBB"/>
    <w:rsid w:val="0062302E"/>
    <w:rsid w:val="008F3ECC"/>
    <w:rsid w:val="0097030A"/>
    <w:rsid w:val="009B0D4A"/>
    <w:rsid w:val="00AA6B37"/>
    <w:rsid w:val="00AD2059"/>
    <w:rsid w:val="00B42C6F"/>
    <w:rsid w:val="00B83FD3"/>
    <w:rsid w:val="00B84A3A"/>
    <w:rsid w:val="00BF5D5B"/>
    <w:rsid w:val="00D27A57"/>
    <w:rsid w:val="00D54FD5"/>
    <w:rsid w:val="00D662EC"/>
    <w:rsid w:val="00E74070"/>
    <w:rsid w:val="00F3652A"/>
    <w:rsid w:val="00F46435"/>
    <w:rsid w:val="00F67BF4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35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06A"/>
  </w:style>
  <w:style w:type="paragraph" w:styleId="ad">
    <w:name w:val="footer"/>
    <w:basedOn w:val="a"/>
    <w:link w:val="ae"/>
    <w:uiPriority w:val="99"/>
    <w:unhideWhenUsed/>
    <w:rsid w:val="0035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35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06A"/>
  </w:style>
  <w:style w:type="paragraph" w:styleId="ad">
    <w:name w:val="footer"/>
    <w:basedOn w:val="a"/>
    <w:link w:val="ae"/>
    <w:uiPriority w:val="99"/>
    <w:unhideWhenUsed/>
    <w:rsid w:val="0035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2021-06-11T06:54:00Z</dcterms:created>
  <dcterms:modified xsi:type="dcterms:W3CDTF">2021-06-11T06:54:00Z</dcterms:modified>
</cp:coreProperties>
</file>