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0A088D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АДМИНИСТРАЦИЯ</w:t>
      </w:r>
    </w:p>
    <w:p w:rsidR="0004498C" w:rsidRPr="000A088D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0A088D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0A088D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САРАТОВСКОЙ ОБЛАСТИ</w:t>
      </w:r>
    </w:p>
    <w:p w:rsidR="0004498C" w:rsidRPr="000A088D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0A088D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0A088D">
        <w:rPr>
          <w:b/>
          <w:bCs/>
          <w:sz w:val="26"/>
          <w:szCs w:val="26"/>
        </w:rPr>
        <w:t>П</w:t>
      </w:r>
      <w:proofErr w:type="gramEnd"/>
      <w:r w:rsidRPr="000A088D">
        <w:rPr>
          <w:b/>
          <w:bCs/>
          <w:sz w:val="26"/>
          <w:szCs w:val="26"/>
        </w:rPr>
        <w:t xml:space="preserve"> О С Т А Н О В Л Е Н И Е</w:t>
      </w:r>
    </w:p>
    <w:p w:rsidR="0004498C" w:rsidRPr="000A088D" w:rsidRDefault="00AC711F" w:rsidP="0004498C">
      <w:pPr>
        <w:pStyle w:val="western"/>
        <w:jc w:val="center"/>
        <w:rPr>
          <w:b/>
          <w:sz w:val="26"/>
          <w:szCs w:val="26"/>
        </w:rPr>
      </w:pPr>
      <w:r w:rsidRPr="000A088D">
        <w:rPr>
          <w:b/>
          <w:sz w:val="26"/>
          <w:szCs w:val="26"/>
        </w:rPr>
        <w:t>от 11</w:t>
      </w:r>
      <w:r w:rsidR="00B33D09" w:rsidRPr="000A088D">
        <w:rPr>
          <w:b/>
          <w:sz w:val="26"/>
          <w:szCs w:val="26"/>
        </w:rPr>
        <w:t xml:space="preserve"> июня 2021 года № 40</w:t>
      </w:r>
      <w:r w:rsidR="0004498C" w:rsidRPr="000A088D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0A088D" w:rsidTr="00C80C24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0A088D" w:rsidRDefault="0004498C" w:rsidP="00BF5D5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A088D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ьной услуг</w:t>
            </w:r>
            <w:r w:rsidR="002143BE"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D54FD5" w:rsidRPr="000A088D">
              <w:rPr>
                <w:rFonts w:ascii="Times New Roman" w:hAnsi="Times New Roman" w:cs="Times New Roman"/>
                <w:b/>
                <w:sz w:val="26"/>
                <w:szCs w:val="26"/>
              </w:rPr>
              <w:t>по выдаче разрешений на ввод объектов в эксплуатацию</w:t>
            </w:r>
            <w:proofErr w:type="gramEnd"/>
            <w:r w:rsidR="00D54FD5" w:rsidRPr="000A0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администрацией Малоекатериновского муниципального образования Калининского муниципального района Саратовской области </w:t>
            </w:r>
            <w:r w:rsidR="00BF5D5B" w:rsidRPr="000A0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302E" w:rsidRPr="000A0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83288"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="00D54FD5"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твержденный постановлением № 89</w:t>
            </w:r>
            <w:r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 от </w:t>
            </w:r>
            <w:r w:rsidR="00BF5D5B"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17.07.2015</w:t>
            </w:r>
            <w:r w:rsidRPr="000A08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 </w:t>
            </w:r>
            <w:r w:rsidR="00AC711F" w:rsidRPr="000A088D">
              <w:rPr>
                <w:rFonts w:ascii="Times New Roman" w:hAnsi="Times New Roman"/>
                <w:b/>
                <w:sz w:val="26"/>
                <w:szCs w:val="26"/>
              </w:rPr>
              <w:t xml:space="preserve">(с изменениями  от 22.10.2015 г. №109, от 01.07.2019 г. № 45-п)   </w:t>
            </w:r>
          </w:p>
          <w:p w:rsidR="00083288" w:rsidRPr="000A088D" w:rsidRDefault="00083288" w:rsidP="00C80C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FD5" w:rsidRPr="000A088D" w:rsidRDefault="00D54FD5" w:rsidP="00C80C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88D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      </w:r>
          </w:p>
        </w:tc>
      </w:tr>
    </w:tbl>
    <w:p w:rsidR="00BF5D5B" w:rsidRPr="000A088D" w:rsidRDefault="00BF5D5B" w:rsidP="00BF5D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04498C" w:rsidRPr="000A088D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04498C" w:rsidRPr="000A088D" w:rsidRDefault="0004498C" w:rsidP="000449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0A088D">
        <w:rPr>
          <w:rFonts w:ascii="Times New Roman" w:hAnsi="Times New Roman" w:cs="Times New Roman"/>
          <w:sz w:val="26"/>
          <w:szCs w:val="26"/>
        </w:rPr>
        <w:t xml:space="preserve"> </w:t>
      </w:r>
      <w:r w:rsidR="001C200F" w:rsidRPr="000A088D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0A088D">
        <w:rPr>
          <w:rFonts w:ascii="Times New Roman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  <w:r w:rsidR="002143BE" w:rsidRPr="000A088D">
        <w:rPr>
          <w:rFonts w:ascii="Times New Roman" w:hAnsi="Times New Roman" w:cs="Times New Roman"/>
          <w:sz w:val="26"/>
          <w:szCs w:val="26"/>
        </w:rPr>
        <w:t xml:space="preserve"> </w:t>
      </w:r>
      <w:r w:rsidR="00D54FD5" w:rsidRPr="000A088D">
        <w:rPr>
          <w:rFonts w:ascii="Times New Roman" w:hAnsi="Times New Roman" w:cs="Times New Roman"/>
          <w:sz w:val="26"/>
          <w:szCs w:val="26"/>
        </w:rPr>
        <w:t>по выдаче разрешений на ввод объектов в эксплуатацию администрацией Малоекатериновского муниципального образования Калининского муниципального района Саратовской области</w:t>
      </w:r>
      <w:r w:rsidR="00B84A3A" w:rsidRPr="000A08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утвержденны</w:t>
      </w:r>
      <w:r w:rsidR="00D54FD5"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й постановлением № 89</w:t>
      </w:r>
      <w:r w:rsidR="00BF5D5B"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-п от 17.07</w:t>
      </w:r>
      <w:r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2143BE"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BF5D5B"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0A08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711F" w:rsidRPr="000A088D">
        <w:rPr>
          <w:rFonts w:ascii="Times New Roman" w:hAnsi="Times New Roman" w:cs="Times New Roman"/>
          <w:sz w:val="26"/>
          <w:szCs w:val="26"/>
        </w:rPr>
        <w:t>(с изменениями  от 22.10.2015 г. №109, от 01.07.2019 г. № 45-п)</w:t>
      </w:r>
      <w:r w:rsidR="00AC711F" w:rsidRPr="000A088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(далее – регламент)</w:t>
      </w:r>
      <w:r w:rsidR="00C80C24"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80C24" w:rsidRPr="000A088D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0A088D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4498C" w:rsidRPr="000A088D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A088D">
        <w:rPr>
          <w:bCs/>
          <w:color w:val="000000"/>
          <w:sz w:val="26"/>
          <w:szCs w:val="26"/>
        </w:rPr>
        <w:t xml:space="preserve">- после </w:t>
      </w:r>
      <w:r w:rsidR="00CD2475" w:rsidRPr="000A088D">
        <w:rPr>
          <w:bCs/>
          <w:color w:val="000000"/>
          <w:sz w:val="26"/>
          <w:szCs w:val="26"/>
        </w:rPr>
        <w:t>пункта 3.3</w:t>
      </w:r>
      <w:r w:rsidRPr="000A088D">
        <w:rPr>
          <w:bCs/>
          <w:color w:val="000000"/>
          <w:sz w:val="26"/>
          <w:szCs w:val="26"/>
        </w:rPr>
        <w:t xml:space="preserve"> д</w:t>
      </w:r>
      <w:r w:rsidR="0062302E" w:rsidRPr="000A088D">
        <w:rPr>
          <w:bCs/>
          <w:color w:val="000000"/>
          <w:sz w:val="26"/>
          <w:szCs w:val="26"/>
        </w:rPr>
        <w:t>о</w:t>
      </w:r>
      <w:r w:rsidR="00CD2475" w:rsidRPr="000A088D">
        <w:rPr>
          <w:bCs/>
          <w:color w:val="000000"/>
          <w:sz w:val="26"/>
          <w:szCs w:val="26"/>
        </w:rPr>
        <w:t>полнить регламент пунктом 3.3</w:t>
      </w:r>
      <w:r w:rsidR="00D54FD5" w:rsidRPr="000A088D">
        <w:rPr>
          <w:bCs/>
          <w:color w:val="000000"/>
          <w:sz w:val="26"/>
          <w:szCs w:val="26"/>
        </w:rPr>
        <w:t>.1</w:t>
      </w:r>
      <w:r w:rsidR="0004498C" w:rsidRPr="000A088D">
        <w:rPr>
          <w:bCs/>
          <w:color w:val="000000"/>
          <w:sz w:val="26"/>
          <w:szCs w:val="26"/>
        </w:rPr>
        <w:t xml:space="preserve"> «</w:t>
      </w:r>
      <w:r w:rsidR="0004498C" w:rsidRPr="000A088D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A088D" w:rsidRDefault="00CD2475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88D">
        <w:rPr>
          <w:rFonts w:ascii="Times New Roman" w:hAnsi="Times New Roman" w:cs="Times New Roman"/>
          <w:sz w:val="26"/>
          <w:szCs w:val="26"/>
        </w:rPr>
        <w:t>«3.3</w:t>
      </w:r>
      <w:r w:rsidR="00D54FD5" w:rsidRPr="000A088D">
        <w:rPr>
          <w:rFonts w:ascii="Times New Roman" w:hAnsi="Times New Roman" w:cs="Times New Roman"/>
          <w:sz w:val="26"/>
          <w:szCs w:val="26"/>
        </w:rPr>
        <w:t>.2</w:t>
      </w:r>
      <w:r w:rsidR="0004498C" w:rsidRPr="000A088D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A088D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0A088D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0A088D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A088D" w:rsidRDefault="00CD2475" w:rsidP="00C80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88D">
        <w:rPr>
          <w:rFonts w:ascii="Times New Roman" w:hAnsi="Times New Roman"/>
          <w:sz w:val="26"/>
          <w:szCs w:val="26"/>
        </w:rPr>
        <w:t>3.3</w:t>
      </w:r>
      <w:r w:rsidR="00D54FD5" w:rsidRPr="000A088D">
        <w:rPr>
          <w:rFonts w:ascii="Times New Roman" w:hAnsi="Times New Roman"/>
          <w:sz w:val="26"/>
          <w:szCs w:val="26"/>
        </w:rPr>
        <w:t>.3</w:t>
      </w:r>
      <w:proofErr w:type="gramStart"/>
      <w:r w:rsidR="00D54FD5" w:rsidRPr="000A088D">
        <w:rPr>
          <w:rFonts w:ascii="Times New Roman" w:hAnsi="Times New Roman"/>
          <w:sz w:val="26"/>
          <w:szCs w:val="26"/>
        </w:rPr>
        <w:t xml:space="preserve"> </w:t>
      </w:r>
      <w:r w:rsidR="0004498C" w:rsidRPr="000A088D">
        <w:rPr>
          <w:rFonts w:ascii="Times New Roman" w:hAnsi="Times New Roman"/>
          <w:sz w:val="26"/>
          <w:szCs w:val="26"/>
        </w:rPr>
        <w:t>В</w:t>
      </w:r>
      <w:proofErr w:type="gramEnd"/>
      <w:r w:rsidR="0004498C" w:rsidRPr="000A088D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="0004498C" w:rsidRPr="000A088D">
        <w:rPr>
          <w:rFonts w:ascii="Times New Roman" w:hAnsi="Times New Roman"/>
          <w:sz w:val="26"/>
          <w:szCs w:val="26"/>
        </w:rPr>
        <w:lastRenderedPageBreak/>
        <w:t xml:space="preserve">информационных технологий, предусмотренных </w:t>
      </w:r>
      <w:hyperlink r:id="rId8" w:history="1">
        <w:r w:rsidR="0004498C" w:rsidRPr="000A088D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0A088D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0A088D" w:rsidRDefault="0004498C" w:rsidP="00C80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88D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A088D" w:rsidRDefault="0004498C" w:rsidP="00C80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088D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A088D" w:rsidRDefault="0004498C" w:rsidP="00C80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88D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0A088D">
        <w:rPr>
          <w:rFonts w:ascii="Times New Roman" w:hAnsi="Times New Roman"/>
          <w:sz w:val="26"/>
          <w:szCs w:val="26"/>
        </w:rPr>
        <w:t>ии и ау</w:t>
      </w:r>
      <w:proofErr w:type="gramEnd"/>
      <w:r w:rsidRPr="000A088D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A088D" w:rsidRDefault="00CD2475" w:rsidP="00C80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088D">
        <w:rPr>
          <w:rFonts w:ascii="Times New Roman" w:hAnsi="Times New Roman"/>
          <w:sz w:val="26"/>
          <w:szCs w:val="26"/>
        </w:rPr>
        <w:t>3.3</w:t>
      </w:r>
      <w:r w:rsidR="00D54FD5" w:rsidRPr="000A088D">
        <w:rPr>
          <w:rFonts w:ascii="Times New Roman" w:hAnsi="Times New Roman"/>
          <w:sz w:val="26"/>
          <w:szCs w:val="26"/>
        </w:rPr>
        <w:t>.4</w:t>
      </w:r>
      <w:proofErr w:type="gramStart"/>
      <w:r w:rsidR="0004498C" w:rsidRPr="000A088D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0A088D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0A088D" w:rsidRDefault="0004498C" w:rsidP="00C80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088D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A088D" w:rsidRDefault="0004498C" w:rsidP="00C80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088D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A088D">
        <w:rPr>
          <w:rFonts w:ascii="Times New Roman" w:hAnsi="Times New Roman"/>
          <w:sz w:val="26"/>
          <w:szCs w:val="26"/>
          <w:lang w:val="en-US"/>
        </w:rPr>
        <w:t> </w:t>
      </w:r>
      <w:r w:rsidRPr="000A088D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0A08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088D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A088D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A088D" w:rsidRDefault="0004498C" w:rsidP="00C80C2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0A088D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A088D" w:rsidRDefault="0004498C" w:rsidP="00C80C2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0A088D">
        <w:rPr>
          <w:sz w:val="26"/>
          <w:szCs w:val="26"/>
        </w:rPr>
        <w:t xml:space="preserve">3. </w:t>
      </w:r>
      <w:proofErr w:type="gramStart"/>
      <w:r w:rsidRPr="000A088D">
        <w:rPr>
          <w:sz w:val="26"/>
          <w:szCs w:val="26"/>
        </w:rPr>
        <w:t>Контроль за</w:t>
      </w:r>
      <w:proofErr w:type="gramEnd"/>
      <w:r w:rsidRPr="000A088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0A088D" w:rsidRDefault="0004498C" w:rsidP="00C80C24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0A088D" w:rsidRDefault="0004498C" w:rsidP="00C80C24">
      <w:pPr>
        <w:pStyle w:val="a3"/>
        <w:jc w:val="both"/>
        <w:rPr>
          <w:b/>
          <w:bCs/>
          <w:color w:val="auto"/>
          <w:sz w:val="26"/>
          <w:szCs w:val="26"/>
        </w:rPr>
      </w:pPr>
      <w:bookmarkStart w:id="0" w:name="_GoBack"/>
      <w:bookmarkEnd w:id="0"/>
    </w:p>
    <w:p w:rsidR="0004498C" w:rsidRPr="000A088D" w:rsidRDefault="0004498C" w:rsidP="00C80C24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0A088D" w:rsidRDefault="0004498C" w:rsidP="00C80C24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0A088D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0A088D" w:rsidRDefault="00B42C6F" w:rsidP="00C80C24">
      <w:pPr>
        <w:jc w:val="both"/>
        <w:rPr>
          <w:sz w:val="26"/>
          <w:szCs w:val="26"/>
        </w:rPr>
      </w:pPr>
    </w:p>
    <w:sectPr w:rsidR="00B42C6F" w:rsidRPr="000A088D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33" w:rsidRDefault="003D4233" w:rsidP="00C80C24">
      <w:pPr>
        <w:spacing w:after="0" w:line="240" w:lineRule="auto"/>
      </w:pPr>
      <w:r>
        <w:separator/>
      </w:r>
    </w:p>
  </w:endnote>
  <w:endnote w:type="continuationSeparator" w:id="0">
    <w:p w:rsidR="003D4233" w:rsidRDefault="003D4233" w:rsidP="00C8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87527"/>
      <w:docPartObj>
        <w:docPartGallery w:val="Page Numbers (Bottom of Page)"/>
        <w:docPartUnique/>
      </w:docPartObj>
    </w:sdtPr>
    <w:sdtContent>
      <w:p w:rsidR="00C80C24" w:rsidRDefault="00C80C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8D">
          <w:rPr>
            <w:noProof/>
          </w:rPr>
          <w:t>1</w:t>
        </w:r>
        <w:r>
          <w:fldChar w:fldCharType="end"/>
        </w:r>
      </w:p>
    </w:sdtContent>
  </w:sdt>
  <w:p w:rsidR="00C80C24" w:rsidRDefault="00C80C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33" w:rsidRDefault="003D4233" w:rsidP="00C80C24">
      <w:pPr>
        <w:spacing w:after="0" w:line="240" w:lineRule="auto"/>
      </w:pPr>
      <w:r>
        <w:separator/>
      </w:r>
    </w:p>
  </w:footnote>
  <w:footnote w:type="continuationSeparator" w:id="0">
    <w:p w:rsidR="003D4233" w:rsidRDefault="003D4233" w:rsidP="00C80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0A088D"/>
    <w:rsid w:val="001C200F"/>
    <w:rsid w:val="002143BE"/>
    <w:rsid w:val="002A5630"/>
    <w:rsid w:val="0037613B"/>
    <w:rsid w:val="003D4233"/>
    <w:rsid w:val="003F46B6"/>
    <w:rsid w:val="004017A0"/>
    <w:rsid w:val="00521C56"/>
    <w:rsid w:val="00583366"/>
    <w:rsid w:val="00585DBB"/>
    <w:rsid w:val="0062302E"/>
    <w:rsid w:val="007271ED"/>
    <w:rsid w:val="008F3ECC"/>
    <w:rsid w:val="0097030A"/>
    <w:rsid w:val="009B0D4A"/>
    <w:rsid w:val="00A90C72"/>
    <w:rsid w:val="00AA6B37"/>
    <w:rsid w:val="00AC711F"/>
    <w:rsid w:val="00B33D09"/>
    <w:rsid w:val="00B42C6F"/>
    <w:rsid w:val="00B84A3A"/>
    <w:rsid w:val="00BF5D5B"/>
    <w:rsid w:val="00C80C24"/>
    <w:rsid w:val="00CD2475"/>
    <w:rsid w:val="00D27A57"/>
    <w:rsid w:val="00D54FD5"/>
    <w:rsid w:val="00D662EC"/>
    <w:rsid w:val="00E521BA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C8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C24"/>
  </w:style>
  <w:style w:type="paragraph" w:styleId="ad">
    <w:name w:val="footer"/>
    <w:basedOn w:val="a"/>
    <w:link w:val="ae"/>
    <w:uiPriority w:val="99"/>
    <w:unhideWhenUsed/>
    <w:rsid w:val="00C8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0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C8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C24"/>
  </w:style>
  <w:style w:type="paragraph" w:styleId="ad">
    <w:name w:val="footer"/>
    <w:basedOn w:val="a"/>
    <w:link w:val="ae"/>
    <w:uiPriority w:val="99"/>
    <w:unhideWhenUsed/>
    <w:rsid w:val="00C8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2021-06-11T06:41:00Z</dcterms:created>
  <dcterms:modified xsi:type="dcterms:W3CDTF">2021-06-11T06:41:00Z</dcterms:modified>
</cp:coreProperties>
</file>