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52A" w:rsidRPr="00E0352A" w:rsidRDefault="00E0352A" w:rsidP="00E0352A">
      <w:pPr>
        <w:jc w:val="center"/>
        <w:rPr>
          <w:rFonts w:ascii="Times New Roman" w:hAnsi="Times New Roman"/>
          <w:b/>
          <w:sz w:val="28"/>
          <w:szCs w:val="28"/>
        </w:rPr>
      </w:pPr>
      <w:r w:rsidRPr="00E0352A">
        <w:rPr>
          <w:rFonts w:ascii="Times New Roman" w:hAnsi="Times New Roman"/>
          <w:b/>
          <w:sz w:val="28"/>
          <w:szCs w:val="28"/>
        </w:rPr>
        <w:t xml:space="preserve">от </w:t>
      </w:r>
      <w:r w:rsidR="00FC10D7">
        <w:rPr>
          <w:rFonts w:ascii="Times New Roman" w:hAnsi="Times New Roman"/>
          <w:b/>
          <w:sz w:val="28"/>
          <w:szCs w:val="28"/>
        </w:rPr>
        <w:t>08 июня  2020 года № 53-п</w:t>
      </w:r>
    </w:p>
    <w:p w:rsidR="002C0849" w:rsidRDefault="00AC5233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812882">
        <w:rPr>
          <w:b/>
          <w:color w:val="000000"/>
          <w:sz w:val="28"/>
          <w:szCs w:val="28"/>
        </w:rPr>
        <w:t xml:space="preserve">б утверждении </w:t>
      </w:r>
      <w:r w:rsidR="008925DC">
        <w:rPr>
          <w:b/>
          <w:color w:val="000000"/>
          <w:sz w:val="28"/>
          <w:szCs w:val="28"/>
        </w:rPr>
        <w:t xml:space="preserve">муниципальной </w:t>
      </w:r>
      <w:r w:rsidR="00812882">
        <w:rPr>
          <w:b/>
          <w:color w:val="000000"/>
          <w:sz w:val="28"/>
          <w:szCs w:val="28"/>
        </w:rPr>
        <w:t>программы «Профилактика нарушений обязательных требований законодательства, осуществляемая органом муниципального контроля администрацией Малоекатериновского муниципального образования на 2020</w:t>
      </w:r>
      <w:r w:rsidR="00354556">
        <w:rPr>
          <w:b/>
          <w:color w:val="000000"/>
          <w:sz w:val="28"/>
          <w:szCs w:val="28"/>
        </w:rPr>
        <w:t>-2022</w:t>
      </w:r>
      <w:r w:rsidR="00812882">
        <w:rPr>
          <w:b/>
          <w:color w:val="000000"/>
          <w:sz w:val="28"/>
          <w:szCs w:val="28"/>
        </w:rPr>
        <w:t xml:space="preserve"> год</w:t>
      </w:r>
      <w:r w:rsidR="00354556">
        <w:rPr>
          <w:b/>
          <w:color w:val="000000"/>
          <w:sz w:val="28"/>
          <w:szCs w:val="28"/>
        </w:rPr>
        <w:t>ы</w:t>
      </w:r>
    </w:p>
    <w:p w:rsidR="00812882" w:rsidRPr="00E0352A" w:rsidRDefault="00812882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E32AEB" w:rsidRPr="00E0352A" w:rsidRDefault="00812882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179 Бюджетного кодекса РФ, Федеральным</w:t>
      </w:r>
      <w:r w:rsidR="00E32AEB" w:rsidRPr="00E0352A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аконом от 06.10.2003</w:t>
      </w:r>
      <w:r w:rsidR="002C0849">
        <w:rPr>
          <w:color w:val="000000"/>
          <w:sz w:val="28"/>
          <w:szCs w:val="28"/>
        </w:rPr>
        <w:t xml:space="preserve"> г. «Об общих </w:t>
      </w:r>
      <w:r w:rsidR="00E32AEB" w:rsidRPr="00E0352A">
        <w:rPr>
          <w:color w:val="000000"/>
          <w:sz w:val="28"/>
          <w:szCs w:val="28"/>
        </w:rPr>
        <w:t>принципах </w:t>
      </w:r>
      <w:hyperlink r:id="rId7" w:tooltip="Органы местного самоуправления" w:history="1">
        <w:r w:rsidR="00E32AEB" w:rsidRPr="002C084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E32AEB" w:rsidRPr="002C0849">
        <w:rPr>
          <w:sz w:val="28"/>
          <w:szCs w:val="28"/>
        </w:rPr>
        <w:t> </w:t>
      </w:r>
      <w:r w:rsidR="00E32AEB" w:rsidRPr="00E0352A">
        <w:rPr>
          <w:color w:val="000000"/>
          <w:sz w:val="28"/>
          <w:szCs w:val="28"/>
        </w:rPr>
        <w:t>в Российской Федерации»</w:t>
      </w:r>
      <w:r>
        <w:rPr>
          <w:color w:val="000000"/>
          <w:sz w:val="28"/>
          <w:szCs w:val="28"/>
        </w:rPr>
        <w:t>, со ст. 8.2.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(в редакции Федерального закона от 03.07.2016 года № 277-ФЗ)</w:t>
      </w:r>
    </w:p>
    <w:p w:rsidR="002C0849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32AEB" w:rsidRDefault="00E32AEB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0352A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5233" w:rsidRPr="00812882" w:rsidRDefault="00812882" w:rsidP="00AC52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AC5233">
        <w:rPr>
          <w:color w:val="000000"/>
          <w:sz w:val="28"/>
          <w:szCs w:val="28"/>
        </w:rPr>
        <w:t xml:space="preserve"> </w:t>
      </w:r>
      <w:r w:rsidR="008925DC"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>программу «</w:t>
      </w:r>
      <w:r w:rsidRPr="00812882">
        <w:rPr>
          <w:color w:val="000000"/>
          <w:sz w:val="28"/>
          <w:szCs w:val="28"/>
        </w:rPr>
        <w:t>Профилактика нарушений обязательных требований законодательства, осуществляемая органом муниципального контроля администрацией Малоекатериновского му</w:t>
      </w:r>
      <w:r>
        <w:rPr>
          <w:color w:val="000000"/>
          <w:sz w:val="28"/>
          <w:szCs w:val="28"/>
        </w:rPr>
        <w:t>ниципального образования на</w:t>
      </w:r>
      <w:r w:rsidRPr="00812882">
        <w:rPr>
          <w:color w:val="000000"/>
          <w:sz w:val="28"/>
          <w:szCs w:val="28"/>
        </w:rPr>
        <w:t xml:space="preserve"> 2020</w:t>
      </w:r>
      <w:r w:rsidR="00354556">
        <w:rPr>
          <w:color w:val="000000"/>
          <w:sz w:val="28"/>
          <w:szCs w:val="28"/>
        </w:rPr>
        <w:t>-2022</w:t>
      </w:r>
      <w:r w:rsidRPr="00812882">
        <w:rPr>
          <w:color w:val="000000"/>
          <w:sz w:val="28"/>
          <w:szCs w:val="28"/>
        </w:rPr>
        <w:t xml:space="preserve"> год</w:t>
      </w:r>
      <w:r w:rsidR="00354556">
        <w:rPr>
          <w:color w:val="000000"/>
          <w:sz w:val="28"/>
          <w:szCs w:val="28"/>
        </w:rPr>
        <w:t>ы</w:t>
      </w:r>
      <w:r w:rsidR="00AC5233" w:rsidRPr="00E0352A">
        <w:rPr>
          <w:color w:val="000000"/>
          <w:sz w:val="28"/>
          <w:szCs w:val="28"/>
        </w:rPr>
        <w:t>»</w:t>
      </w:r>
      <w:r w:rsidR="00AC5233">
        <w:rPr>
          <w:color w:val="000000"/>
          <w:sz w:val="28"/>
          <w:szCs w:val="28"/>
        </w:rPr>
        <w:t>.</w:t>
      </w:r>
      <w:r w:rsidR="00AC5233" w:rsidRPr="00E0352A">
        <w:rPr>
          <w:color w:val="000000"/>
          <w:sz w:val="28"/>
          <w:szCs w:val="28"/>
        </w:rPr>
        <w:t xml:space="preserve"> </w:t>
      </w:r>
    </w:p>
    <w:p w:rsidR="0080676F" w:rsidRPr="0080676F" w:rsidRDefault="002C0849" w:rsidP="008067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C0849">
        <w:rPr>
          <w:sz w:val="28"/>
          <w:szCs w:val="28"/>
        </w:rPr>
        <w:t xml:space="preserve">Настоящее постановление  вступает в силу </w:t>
      </w:r>
      <w:r w:rsidR="00812882">
        <w:rPr>
          <w:sz w:val="28"/>
          <w:szCs w:val="28"/>
        </w:rPr>
        <w:t>с момента его  официального опубликования (обнародования</w:t>
      </w:r>
      <w:r w:rsidRPr="002C0849">
        <w:rPr>
          <w:sz w:val="28"/>
          <w:szCs w:val="28"/>
        </w:rPr>
        <w:t>).</w:t>
      </w: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  <w:r w:rsidRPr="002C0849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</w:t>
      </w:r>
      <w:r w:rsidR="00AC5233">
        <w:rPr>
          <w:rFonts w:ascii="Times New Roman" w:hAnsi="Times New Roman"/>
          <w:b/>
          <w:bCs/>
          <w:sz w:val="28"/>
          <w:szCs w:val="28"/>
        </w:rPr>
        <w:t xml:space="preserve">                      И.Ш. Тимербулатов</w:t>
      </w:r>
    </w:p>
    <w:p w:rsidR="00E32AEB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12882" w:rsidRDefault="00812882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925DC" w:rsidRDefault="008925D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925DC" w:rsidRDefault="008925D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C10D7" w:rsidRDefault="00FC10D7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925DC" w:rsidRDefault="008925D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925DC" w:rsidRDefault="008925D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Малоекатериновского МО</w:t>
      </w:r>
    </w:p>
    <w:p w:rsidR="008925DC" w:rsidRDefault="00FC10D7" w:rsidP="008925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08.06.2020 года № 53-п</w:t>
      </w: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925DC" w:rsidRDefault="008925D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12882" w:rsidRDefault="00812882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54556" w:rsidRDefault="008925DC" w:rsidP="008925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муниципальной программы</w:t>
      </w:r>
      <w:r w:rsidRPr="008925DC">
        <w:rPr>
          <w:b/>
          <w:color w:val="000000"/>
          <w:sz w:val="28"/>
          <w:szCs w:val="28"/>
        </w:rPr>
        <w:t xml:space="preserve"> «Профилактика нарушений </w:t>
      </w:r>
    </w:p>
    <w:p w:rsid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925DC">
        <w:rPr>
          <w:b/>
          <w:color w:val="000000"/>
          <w:sz w:val="28"/>
          <w:szCs w:val="28"/>
        </w:rPr>
        <w:t xml:space="preserve">обязательных требований законодательства, осуществляемая органом муниципального контроля администрацией </w:t>
      </w:r>
    </w:p>
    <w:p w:rsidR="00812882" w:rsidRDefault="008925DC" w:rsidP="008925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925DC">
        <w:rPr>
          <w:b/>
          <w:color w:val="000000"/>
          <w:sz w:val="28"/>
          <w:szCs w:val="28"/>
        </w:rPr>
        <w:t>Малоекатериновского муниципального образования на 2020</w:t>
      </w:r>
      <w:r w:rsidR="00354556">
        <w:rPr>
          <w:b/>
          <w:color w:val="000000"/>
          <w:sz w:val="28"/>
          <w:szCs w:val="28"/>
        </w:rPr>
        <w:t>-2022</w:t>
      </w:r>
      <w:r w:rsidRPr="008925DC">
        <w:rPr>
          <w:b/>
          <w:color w:val="000000"/>
          <w:sz w:val="28"/>
          <w:szCs w:val="28"/>
        </w:rPr>
        <w:t xml:space="preserve"> год</w:t>
      </w:r>
      <w:r w:rsidR="00354556">
        <w:rPr>
          <w:b/>
          <w:color w:val="000000"/>
          <w:sz w:val="28"/>
          <w:szCs w:val="28"/>
        </w:rPr>
        <w:t>ы</w:t>
      </w:r>
    </w:p>
    <w:p w:rsid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60"/>
        <w:gridCol w:w="6911"/>
      </w:tblGrid>
      <w:tr w:rsidR="008925DC" w:rsidTr="008925DC">
        <w:tc>
          <w:tcPr>
            <w:tcW w:w="2660" w:type="dxa"/>
          </w:tcPr>
          <w:p w:rsidR="008925DC" w:rsidRPr="0078689D" w:rsidRDefault="008925DC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Наименование программы</w:t>
            </w:r>
          </w:p>
        </w:tc>
        <w:tc>
          <w:tcPr>
            <w:tcW w:w="6911" w:type="dxa"/>
          </w:tcPr>
          <w:p w:rsidR="008925DC" w:rsidRPr="0078689D" w:rsidRDefault="008925DC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«Профилактика нарушений обязательных требований законодательства, осуществляемая органом муниципального контроля администрацией Малоекатериновского муниципального образования на 2020 год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8925DC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Разработчик программы</w:t>
            </w:r>
          </w:p>
        </w:tc>
        <w:tc>
          <w:tcPr>
            <w:tcW w:w="6911" w:type="dxa"/>
          </w:tcPr>
          <w:p w:rsidR="008925DC" w:rsidRPr="0078689D" w:rsidRDefault="008925DC" w:rsidP="008925DC">
            <w:pPr>
              <w:pStyle w:val="a3"/>
              <w:tabs>
                <w:tab w:val="left" w:pos="1155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Администрация Малоекатериновского МО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8925DC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Цели программы</w:t>
            </w:r>
          </w:p>
        </w:tc>
        <w:tc>
          <w:tcPr>
            <w:tcW w:w="6911" w:type="dxa"/>
          </w:tcPr>
          <w:p w:rsidR="008925DC" w:rsidRPr="0078689D" w:rsidRDefault="0078689D" w:rsidP="0078689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 xml:space="preserve">1. </w:t>
            </w:r>
            <w:r w:rsidR="008925DC" w:rsidRPr="0078689D">
              <w:rPr>
                <w:color w:val="000000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</w:t>
            </w:r>
            <w:r w:rsidRPr="0078689D">
              <w:rPr>
                <w:color w:val="000000"/>
              </w:rPr>
              <w:t>и, законами Саратовской области</w:t>
            </w:r>
            <w:r>
              <w:rPr>
                <w:color w:val="000000"/>
              </w:rPr>
              <w:t xml:space="preserve"> (далее – требований, установленных законодательством)</w:t>
            </w:r>
            <w:r w:rsidRPr="0078689D">
              <w:rPr>
                <w:color w:val="000000"/>
              </w:rPr>
              <w:t>.</w:t>
            </w:r>
          </w:p>
          <w:p w:rsidR="0078689D" w:rsidRPr="0078689D" w:rsidRDefault="0078689D" w:rsidP="0078689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2. устранение</w:t>
            </w:r>
            <w:r>
              <w:rPr>
                <w:color w:val="000000"/>
              </w:rPr>
              <w:t xml:space="preserve">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78689D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Задачи программы</w:t>
            </w:r>
          </w:p>
        </w:tc>
        <w:tc>
          <w:tcPr>
            <w:tcW w:w="6911" w:type="dxa"/>
          </w:tcPr>
          <w:p w:rsidR="008925DC" w:rsidRDefault="0078689D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укрепление системы профилактики нарушений обязательных требований, установленных законодательством;</w:t>
            </w:r>
          </w:p>
          <w:p w:rsidR="0078689D" w:rsidRDefault="0078689D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выявление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78689D" w:rsidRPr="0078689D" w:rsidRDefault="00972303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повышение правовой</w:t>
            </w:r>
            <w:r w:rsidR="0078689D">
              <w:rPr>
                <w:color w:val="000000"/>
              </w:rPr>
              <w:t xml:space="preserve"> культуры руководителей юридических лиц и индивидуальных предпринимателей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78689D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8925DC" w:rsidRDefault="0078689D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повысить эффективность профилактической работы, проводимой администрацией Малоекатериновского муниципального образования по предупреждению нарушений организациями и индивидуальными предпринимателями, осуществляющими деятельность на территории Малоекатериновского муниципального образования, требований законодательства;</w:t>
            </w:r>
          </w:p>
          <w:p w:rsidR="0078689D" w:rsidRDefault="0078689D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улучшить информационное обеспечение деятельности</w:t>
            </w:r>
            <w:r w:rsidR="007A58E7">
              <w:rPr>
                <w:color w:val="000000"/>
              </w:rPr>
              <w:t xml:space="preserve"> администрации Малоекатериновского муниципального образования по профилактике  и предупреждению нарушений законодательства;</w:t>
            </w:r>
          </w:p>
          <w:p w:rsidR="007A58E7" w:rsidRPr="0078689D" w:rsidRDefault="007A58E7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образования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354556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и этапы реализации программы</w:t>
            </w:r>
          </w:p>
        </w:tc>
        <w:tc>
          <w:tcPr>
            <w:tcW w:w="6911" w:type="dxa"/>
          </w:tcPr>
          <w:p w:rsidR="008925DC" w:rsidRPr="0078689D" w:rsidRDefault="00354556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2020-2022 годы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354556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6911" w:type="dxa"/>
          </w:tcPr>
          <w:p w:rsidR="008925DC" w:rsidRPr="0078689D" w:rsidRDefault="00354556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Финансового обеспечения не требуется</w:t>
            </w:r>
          </w:p>
        </w:tc>
      </w:tr>
      <w:tr w:rsidR="008925DC" w:rsidTr="008925DC">
        <w:tc>
          <w:tcPr>
            <w:tcW w:w="2660" w:type="dxa"/>
          </w:tcPr>
          <w:p w:rsidR="008925DC" w:rsidRPr="0078689D" w:rsidRDefault="00354556" w:rsidP="008925DC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8925DC" w:rsidRPr="0078689D" w:rsidRDefault="00354556" w:rsidP="008925D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689D">
              <w:rPr>
                <w:color w:val="000000"/>
              </w:rPr>
              <w:t>Администрация Малоекатериновского МО</w:t>
            </w:r>
          </w:p>
        </w:tc>
      </w:tr>
    </w:tbl>
    <w:p w:rsidR="008925DC" w:rsidRPr="008925DC" w:rsidRDefault="008925DC" w:rsidP="008925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12882" w:rsidRDefault="00354556" w:rsidP="000C77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54556">
        <w:rPr>
          <w:b/>
          <w:color w:val="000000"/>
          <w:sz w:val="28"/>
          <w:szCs w:val="28"/>
        </w:rPr>
        <w:t>Раздел 1 . Характеристика сферы реализации программы</w:t>
      </w:r>
    </w:p>
    <w:p w:rsidR="0021594C" w:rsidRDefault="0021594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54556" w:rsidRDefault="00354556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03.07.2016 г. № 277-ФЗ в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1594C">
        <w:rPr>
          <w:color w:val="000000"/>
          <w:sz w:val="28"/>
          <w:szCs w:val="28"/>
        </w:rPr>
        <w:t>» введена ст. 8.2 «организация и проведение мероприятий, направленных на профилактику нарушений обязательных требований».</w:t>
      </w:r>
    </w:p>
    <w:p w:rsidR="0021594C" w:rsidRDefault="0021594C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</w:t>
      </w:r>
      <w:r w:rsidR="00871B4D">
        <w:rPr>
          <w:color w:val="000000"/>
          <w:sz w:val="28"/>
          <w:szCs w:val="28"/>
        </w:rPr>
        <w:t xml:space="preserve"> в соответствии с программой профилактики нарушений.</w:t>
      </w:r>
    </w:p>
    <w:p w:rsidR="00871B4D" w:rsidRDefault="00871B4D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</w:p>
    <w:p w:rsidR="00871B4D" w:rsidRDefault="00871B4D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видам муниципального контроля, осуществляемого администрацией Малоекатериновского МО относятся:</w:t>
      </w:r>
    </w:p>
    <w:p w:rsidR="000C7726" w:rsidRDefault="00002465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</w:t>
      </w:r>
      <w:r w:rsidR="000C7726">
        <w:rPr>
          <w:color w:val="000000"/>
          <w:sz w:val="28"/>
          <w:szCs w:val="28"/>
        </w:rPr>
        <w:t xml:space="preserve"> муниципального образования;</w:t>
      </w:r>
    </w:p>
    <w:p w:rsidR="00002465" w:rsidRDefault="000C7726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контроль в сфере благоустройства;</w:t>
      </w:r>
    </w:p>
    <w:p w:rsidR="000C7726" w:rsidRDefault="000C7726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контроль сфере торговли на территории муниципального образования;</w:t>
      </w:r>
    </w:p>
    <w:p w:rsidR="00002465" w:rsidRDefault="000C7726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контроль за соблюдением законодательства в области розничной продажи алкогольной продукции территории муниципального образования.</w:t>
      </w:r>
    </w:p>
    <w:p w:rsidR="00FC10D7" w:rsidRDefault="00FC10D7" w:rsidP="000C77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002465" w:rsidRDefault="00002465" w:rsidP="000C77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C7726">
        <w:rPr>
          <w:b/>
          <w:color w:val="000000"/>
          <w:sz w:val="28"/>
          <w:szCs w:val="28"/>
        </w:rPr>
        <w:t>Раздел 2 . Цели и задачи программы</w:t>
      </w:r>
    </w:p>
    <w:p w:rsidR="000C7726" w:rsidRPr="000C7726" w:rsidRDefault="000C7726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002465" w:rsidRPr="00354556" w:rsidRDefault="00002465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 и устранение причин, факторов и условий, способствующих нарушениям обязательным требований, установленных законодательством.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i w:val="0"/>
        </w:rPr>
        <w:t xml:space="preserve">           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Для достижения этой цели  необходимо решить поставленные задачи:</w:t>
      </w:r>
    </w:p>
    <w:p w:rsidR="000C7726" w:rsidRPr="000C7726" w:rsidRDefault="00FC10D7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1) укрепление систе</w:t>
      </w:r>
      <w:r w:rsidR="000C7726"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мы профилактики нарушений обязательных требований установленных законодательством;</w:t>
      </w:r>
    </w:p>
    <w:p w:rsidR="000C7726" w:rsidRPr="000C7726" w:rsidRDefault="00FC10D7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2) выявление причин, ф</w:t>
      </w:r>
      <w:r w:rsidR="000C7726"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акторов и условий, способствующих нарушениям обязательных требований. установленных законодательством;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3) повышение правовой культуры руководителей юридических лиц и индивидуальных предпринимателей.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Раздел 3. Прогноз конечных результатов, </w:t>
      </w:r>
    </w:p>
    <w:p w:rsid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сроки и этапы реализации программы</w:t>
      </w: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             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В результате проведенных мероприятий программы:</w:t>
      </w:r>
    </w:p>
    <w:p w:rsidR="000C7726" w:rsidRPr="00FC10D7" w:rsidRDefault="000C7726" w:rsidP="00FC10D7">
      <w:pPr>
        <w:pStyle w:val="ae"/>
        <w:numPr>
          <w:ilvl w:val="0"/>
          <w:numId w:val="6"/>
        </w:num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FC10D7">
        <w:rPr>
          <w:rStyle w:val="ad"/>
          <w:rFonts w:ascii="Times New Roman" w:hAnsi="Times New Roman" w:cs="Times New Roman"/>
          <w:i w:val="0"/>
          <w:sz w:val="28"/>
          <w:szCs w:val="28"/>
        </w:rPr>
        <w:t>повысится эффективность профилактической работы, проводимой</w:t>
      </w:r>
    </w:p>
    <w:p w:rsidR="00FC10D7" w:rsidRDefault="000C7726" w:rsidP="00FC10D7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администрацией муниципального образования,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образования, требований зако</w:t>
      </w:r>
      <w:r w:rsidR="00FC10D7">
        <w:rPr>
          <w:rStyle w:val="ad"/>
          <w:rFonts w:ascii="Times New Roman" w:hAnsi="Times New Roman" w:cs="Times New Roman"/>
          <w:i w:val="0"/>
          <w:sz w:val="28"/>
          <w:szCs w:val="28"/>
        </w:rPr>
        <w:t>нодательства;</w:t>
      </w:r>
      <w:r w:rsidR="00FC10D7">
        <w:rPr>
          <w:rStyle w:val="ad"/>
          <w:rFonts w:ascii="Times New Roman" w:hAnsi="Times New Roman" w:cs="Times New Roman"/>
          <w:i w:val="0"/>
          <w:sz w:val="28"/>
          <w:szCs w:val="28"/>
        </w:rPr>
        <w:br/>
        <w:t xml:space="preserve">    2) 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улучшится информационное обеспечение деятельности администрации муниципального образования по профилактике и предупреждению нарушений законодательства;</w:t>
      </w:r>
    </w:p>
    <w:p w:rsidR="000C7726" w:rsidRPr="000C7726" w:rsidRDefault="00FC10D7" w:rsidP="00FC10D7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3) </w:t>
      </w:r>
      <w:r w:rsidR="000C7726"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уменьшится общее число нарушений требований законодательства,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выявленных посредствам организации и проведения проверок организаций и индивидуальных предпринимателей, осуществляющих деятельность на территории муниципального образования.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С</w:t>
      </w:r>
      <w:r w:rsidR="0097230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рок реализации программы – 2020-2022 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год</w:t>
      </w:r>
      <w:r w:rsidR="00972303">
        <w:rPr>
          <w:rStyle w:val="ad"/>
          <w:rFonts w:ascii="Times New Roman" w:hAnsi="Times New Roman" w:cs="Times New Roman"/>
          <w:i w:val="0"/>
          <w:sz w:val="28"/>
          <w:szCs w:val="28"/>
        </w:rPr>
        <w:t>ы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Раздел 4. Перечень основных мероприятий программы</w:t>
      </w: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Для реализации поставленных  в настоящей муниципальной программе задач  пр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>едусмотрен комплекс мероприятий,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который предоставлен в приложении 1 к настоящей Программе.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Раздел 5. Финансовое обеспечение программы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          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рамках Программы предусматриваю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тся 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>мероприятий, направленные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на осуществление информирования юридических лиц и индивидуальных предпринимателей по вопросам соб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>людения обязательных требований,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том числе посредством разработки и опубликования руководств по соб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>людению обязательных требований,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проведения семинаров и конференций, разъяснительной работы в средствах массо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>вой информации иными способами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Финансового </w:t>
      </w:r>
      <w:r w:rsidR="00A47FEB" w:rsidRPr="00A47FEB">
        <w:rPr>
          <w:rFonts w:ascii="Times New Roman" w:hAnsi="Times New Roman" w:cs="Times New Roman"/>
          <w:color w:val="000000"/>
          <w:sz w:val="28"/>
          <w:szCs w:val="28"/>
        </w:rPr>
        <w:t>обеспечения не требуется</w:t>
      </w:r>
      <w:r w:rsidR="00A47F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Раздел 6. Анализ рисков реализации программы</w:t>
      </w: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:rsidR="000C7726" w:rsidRPr="000C7726" w:rsidRDefault="000C7726" w:rsidP="000C7726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В программу возможны внесения изменений и корректирования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проверок. Проведенных должностными лицами администрации поселения в 2020</w:t>
      </w:r>
      <w:r w:rsidR="00A47FEB">
        <w:rPr>
          <w:rStyle w:val="ad"/>
          <w:rFonts w:ascii="Times New Roman" w:hAnsi="Times New Roman" w:cs="Times New Roman"/>
          <w:i w:val="0"/>
          <w:sz w:val="28"/>
          <w:szCs w:val="28"/>
        </w:rPr>
        <w:t>-2022 гг.</w:t>
      </w:r>
      <w:r w:rsidRPr="000C7726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812882" w:rsidRPr="000C7726" w:rsidRDefault="00812882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Pr="000C7726" w:rsidRDefault="002C0849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2AEB" w:rsidRDefault="00E32AEB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C7726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C10D7" w:rsidRDefault="00FC10D7" w:rsidP="000C7726">
      <w:pPr>
        <w:spacing w:after="0"/>
        <w:jc w:val="right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p w:rsidR="000C7726" w:rsidRPr="00FC10D7" w:rsidRDefault="000C7726" w:rsidP="000C7726">
      <w:pPr>
        <w:spacing w:after="0"/>
        <w:jc w:val="right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lastRenderedPageBreak/>
        <w:t>Приложение №1</w:t>
      </w:r>
    </w:p>
    <w:p w:rsidR="000C7726" w:rsidRPr="00FC10D7" w:rsidRDefault="000C7726" w:rsidP="000C7726">
      <w:pPr>
        <w:spacing w:after="0"/>
        <w:jc w:val="right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>к программе «Профилактика нарушений</w:t>
      </w:r>
    </w:p>
    <w:p w:rsidR="000C7726" w:rsidRPr="00FC10D7" w:rsidRDefault="000C7726" w:rsidP="000C7726">
      <w:pPr>
        <w:spacing w:after="0"/>
        <w:jc w:val="right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>обязательных требований  законодательства,</w:t>
      </w:r>
    </w:p>
    <w:p w:rsidR="000C7726" w:rsidRPr="00FC10D7" w:rsidRDefault="000C7726" w:rsidP="000C7726">
      <w:pPr>
        <w:spacing w:after="0"/>
        <w:jc w:val="right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>осуществляемая органом муниципального контроля –</w:t>
      </w:r>
    </w:p>
    <w:p w:rsidR="000C7726" w:rsidRPr="00FC10D7" w:rsidRDefault="000C7726" w:rsidP="000C7726">
      <w:pPr>
        <w:spacing w:after="0"/>
        <w:jc w:val="right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>админис</w:t>
      </w:r>
      <w:r w:rsidR="00C005EA"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>трацией Малоекатериновского МО на</w:t>
      </w: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2020</w:t>
      </w:r>
      <w:r w:rsidR="00C005EA"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2022  годы</w:t>
      </w:r>
      <w:r w:rsidRPr="00FC10D7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i w:val="0"/>
          <w:sz w:val="28"/>
        </w:rPr>
      </w:pP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</w:rPr>
        <w:t>ПЕРЕЧЕНЬ</w:t>
      </w:r>
    </w:p>
    <w:p w:rsidR="000C7726" w:rsidRP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</w:rPr>
        <w:t>основных мероприятий программы</w:t>
      </w:r>
    </w:p>
    <w:p w:rsidR="000C7726" w:rsidRDefault="000C7726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</w:rPr>
      </w:pPr>
      <w:r w:rsidRPr="000C7726">
        <w:rPr>
          <w:rStyle w:val="ad"/>
          <w:rFonts w:ascii="Times New Roman" w:hAnsi="Times New Roman" w:cs="Times New Roman"/>
          <w:b/>
          <w:i w:val="0"/>
          <w:sz w:val="28"/>
        </w:rPr>
        <w:t>«Профилактика нарушений обязательных требований законодательства, осуществляемая органом муниципального контроля – администрацией Малоекатериновского муниципальног</w:t>
      </w:r>
      <w:r w:rsidR="00C005EA">
        <w:rPr>
          <w:rStyle w:val="ad"/>
          <w:rFonts w:ascii="Times New Roman" w:hAnsi="Times New Roman" w:cs="Times New Roman"/>
          <w:b/>
          <w:i w:val="0"/>
          <w:sz w:val="28"/>
        </w:rPr>
        <w:t>о образования на</w:t>
      </w:r>
      <w:r w:rsidRPr="000C7726">
        <w:rPr>
          <w:rStyle w:val="ad"/>
          <w:rFonts w:ascii="Times New Roman" w:hAnsi="Times New Roman" w:cs="Times New Roman"/>
          <w:b/>
          <w:i w:val="0"/>
          <w:sz w:val="28"/>
        </w:rPr>
        <w:t xml:space="preserve"> 2020</w:t>
      </w:r>
      <w:r>
        <w:rPr>
          <w:rStyle w:val="ad"/>
          <w:rFonts w:ascii="Times New Roman" w:hAnsi="Times New Roman" w:cs="Times New Roman"/>
          <w:b/>
          <w:i w:val="0"/>
          <w:sz w:val="28"/>
        </w:rPr>
        <w:t xml:space="preserve">-2022 </w:t>
      </w:r>
      <w:r w:rsidR="00C005EA">
        <w:rPr>
          <w:rStyle w:val="ad"/>
          <w:rFonts w:ascii="Times New Roman" w:hAnsi="Times New Roman" w:cs="Times New Roman"/>
          <w:b/>
          <w:i w:val="0"/>
          <w:sz w:val="28"/>
        </w:rPr>
        <w:t>годы</w:t>
      </w:r>
      <w:r w:rsidRPr="000C7726">
        <w:rPr>
          <w:rStyle w:val="ad"/>
          <w:rFonts w:ascii="Times New Roman" w:hAnsi="Times New Roman" w:cs="Times New Roman"/>
          <w:b/>
          <w:i w:val="0"/>
          <w:sz w:val="28"/>
        </w:rPr>
        <w:t>»</w:t>
      </w:r>
    </w:p>
    <w:p w:rsidR="00937E99" w:rsidRPr="000C7726" w:rsidRDefault="00937E99" w:rsidP="000C7726">
      <w:pPr>
        <w:spacing w:after="0"/>
        <w:jc w:val="center"/>
        <w:rPr>
          <w:rStyle w:val="ad"/>
          <w:rFonts w:ascii="Times New Roman" w:hAnsi="Times New Roman" w:cs="Times New Roman"/>
          <w:b/>
          <w:i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3491"/>
        <w:gridCol w:w="1559"/>
        <w:gridCol w:w="1560"/>
        <w:gridCol w:w="2233"/>
      </w:tblGrid>
      <w:tr w:rsidR="000C7726" w:rsidRPr="00937E99" w:rsidTr="00042949"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№</w:t>
            </w:r>
          </w:p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п/п</w:t>
            </w:r>
          </w:p>
        </w:tc>
        <w:tc>
          <w:tcPr>
            <w:tcW w:w="3491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Срок реализации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Финансирование и его источник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Ответственные исполнители</w:t>
            </w:r>
          </w:p>
        </w:tc>
      </w:tr>
      <w:tr w:rsidR="000C7726" w:rsidRPr="00937E99" w:rsidTr="00042949">
        <w:trPr>
          <w:trHeight w:val="204"/>
        </w:trPr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3491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5</w:t>
            </w:r>
          </w:p>
        </w:tc>
      </w:tr>
      <w:tr w:rsidR="000C7726" w:rsidRPr="00937E99" w:rsidTr="00042949"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1.</w:t>
            </w:r>
          </w:p>
        </w:tc>
        <w:tc>
          <w:tcPr>
            <w:tcW w:w="3491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Размещение на сайте администрации муниципального образования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</w:tcPr>
          <w:p w:rsidR="000C7726" w:rsidRPr="00937E99" w:rsidRDefault="000C7726" w:rsidP="00937E9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1 квартал</w:t>
            </w:r>
            <w:r w:rsidR="00CA66E6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Без финансирования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Должностные лица, уполномоченные на осуществление муниципального контроля в соответствующей сфере деятельности (далее – должностные лица)</w:t>
            </w:r>
          </w:p>
        </w:tc>
      </w:tr>
      <w:tr w:rsidR="000C7726" w:rsidRPr="00937E99" w:rsidTr="00042949"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2.</w:t>
            </w:r>
          </w:p>
        </w:tc>
        <w:tc>
          <w:tcPr>
            <w:tcW w:w="3491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требований. В том числе посредствам разработки и опубликования по соблюдению 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:rsidR="000C7726" w:rsidRPr="00937E99" w:rsidRDefault="00937E99" w:rsidP="00937E9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 xml:space="preserve">В течение </w:t>
            </w:r>
            <w:r w:rsidR="000C7726"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года</w:t>
            </w:r>
          </w:p>
          <w:p w:rsidR="000C7726" w:rsidRPr="00937E99" w:rsidRDefault="000C7726" w:rsidP="00937E9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по мере необходимости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Без финансирования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Должностные лица</w:t>
            </w:r>
          </w:p>
        </w:tc>
      </w:tr>
      <w:tr w:rsidR="000C7726" w:rsidRPr="00937E99" w:rsidTr="00042949"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3.</w:t>
            </w:r>
          </w:p>
        </w:tc>
        <w:tc>
          <w:tcPr>
            <w:tcW w:w="3491" w:type="dxa"/>
          </w:tcPr>
          <w:p w:rsidR="000C7726" w:rsidRPr="00937E99" w:rsidRDefault="00937E99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В случае</w:t>
            </w:r>
            <w:r w:rsidR="000C7726"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 xml:space="preserve">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 и порядке вступлениях их в действие.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559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По мере необходимости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Без финансирования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Должностные лица</w:t>
            </w:r>
          </w:p>
        </w:tc>
      </w:tr>
      <w:tr w:rsidR="000C7726" w:rsidRPr="00937E99" w:rsidTr="00042949"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4.</w:t>
            </w:r>
          </w:p>
        </w:tc>
        <w:tc>
          <w:tcPr>
            <w:tcW w:w="3491" w:type="dxa"/>
          </w:tcPr>
          <w:p w:rsidR="000C7726" w:rsidRPr="00937E99" w:rsidRDefault="00937E99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Обеспечение регулярного (</w:t>
            </w:r>
            <w:r w:rsidR="000C7726"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 xml:space="preserve">не реже одного раза в год) обобщения практики осуществления в соответствующей сфере деятельности муниципального контроля и размещения на сайте администрации муниципального образования в сети </w:t>
            </w:r>
            <w:r w:rsidR="000C7726"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«Интернет» соответствующих обобщений. В том числе с указанием наиболее часто встречающихся случаев нарушений обязательных требований  с рекомендациями в отношении меря, которые должны приниматься юридическими лицами, в целях недопущения таких нарушений</w:t>
            </w:r>
          </w:p>
        </w:tc>
        <w:tc>
          <w:tcPr>
            <w:tcW w:w="1559" w:type="dxa"/>
          </w:tcPr>
          <w:p w:rsidR="000C7726" w:rsidRPr="00937E99" w:rsidRDefault="000C7726" w:rsidP="00937E9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4 квартал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Без финансирования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Должностные лица</w:t>
            </w:r>
          </w:p>
        </w:tc>
      </w:tr>
      <w:tr w:rsidR="000C7726" w:rsidRPr="00937E99" w:rsidTr="00042949">
        <w:tc>
          <w:tcPr>
            <w:tcW w:w="728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5.</w:t>
            </w:r>
          </w:p>
        </w:tc>
        <w:tc>
          <w:tcPr>
            <w:tcW w:w="3491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 частями 5 -7 статьи 8.2 Федерального закона  от 26.12.2008 №</w:t>
            </w:r>
            <w:r w:rsid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294-Ф3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 xml:space="preserve">В течении года </w:t>
            </w:r>
          </w:p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по мере необходимости</w:t>
            </w:r>
          </w:p>
        </w:tc>
        <w:tc>
          <w:tcPr>
            <w:tcW w:w="1560" w:type="dxa"/>
          </w:tcPr>
          <w:p w:rsidR="000C7726" w:rsidRPr="00937E99" w:rsidRDefault="000C7726" w:rsidP="000C7726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Без финансирования</w:t>
            </w:r>
          </w:p>
        </w:tc>
        <w:tc>
          <w:tcPr>
            <w:tcW w:w="2233" w:type="dxa"/>
          </w:tcPr>
          <w:p w:rsidR="000C7726" w:rsidRPr="00937E99" w:rsidRDefault="000C7726" w:rsidP="000C7726">
            <w:pPr>
              <w:spacing w:after="0"/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7E99">
              <w:rPr>
                <w:rStyle w:val="ad"/>
                <w:rFonts w:ascii="Times New Roman" w:hAnsi="Times New Roman" w:cs="Times New Roman"/>
                <w:i w:val="0"/>
                <w:sz w:val="18"/>
                <w:szCs w:val="18"/>
              </w:rPr>
              <w:t>Должностные лица</w:t>
            </w:r>
          </w:p>
        </w:tc>
      </w:tr>
    </w:tbl>
    <w:p w:rsidR="000C7726" w:rsidRPr="00937E99" w:rsidRDefault="000C7726" w:rsidP="000C7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sectPr w:rsidR="000C7726" w:rsidRPr="00937E99" w:rsidSect="00967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29" w:rsidRDefault="00B42529" w:rsidP="0080676F">
      <w:pPr>
        <w:spacing w:after="0" w:line="240" w:lineRule="auto"/>
      </w:pPr>
      <w:r>
        <w:separator/>
      </w:r>
    </w:p>
  </w:endnote>
  <w:endnote w:type="continuationSeparator" w:id="1">
    <w:p w:rsidR="00B42529" w:rsidRDefault="00B42529" w:rsidP="0080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462"/>
      <w:docPartObj>
        <w:docPartGallery w:val="Общ"/>
        <w:docPartUnique/>
      </w:docPartObj>
    </w:sdtPr>
    <w:sdtContent>
      <w:p w:rsidR="00A47FEB" w:rsidRDefault="00A47FEB">
        <w:pPr>
          <w:pStyle w:val="a8"/>
          <w:jc w:val="center"/>
        </w:pPr>
        <w:fldSimple w:instr=" PAGE   \* MERGEFORMAT ">
          <w:r w:rsidR="00CA66E6">
            <w:rPr>
              <w:noProof/>
            </w:rPr>
            <w:t>6</w:t>
          </w:r>
        </w:fldSimple>
      </w:p>
    </w:sdtContent>
  </w:sdt>
  <w:p w:rsidR="0080676F" w:rsidRDefault="008067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29" w:rsidRDefault="00B42529" w:rsidP="0080676F">
      <w:pPr>
        <w:spacing w:after="0" w:line="240" w:lineRule="auto"/>
      </w:pPr>
      <w:r>
        <w:separator/>
      </w:r>
    </w:p>
  </w:footnote>
  <w:footnote w:type="continuationSeparator" w:id="1">
    <w:p w:rsidR="00B42529" w:rsidRDefault="00B42529" w:rsidP="0080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9FB"/>
    <w:multiLevelType w:val="hybridMultilevel"/>
    <w:tmpl w:val="81FE4BEE"/>
    <w:lvl w:ilvl="0" w:tplc="8766E0E0">
      <w:start w:val="3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793137D"/>
    <w:multiLevelType w:val="multilevel"/>
    <w:tmpl w:val="6FE4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969FD"/>
    <w:multiLevelType w:val="hybridMultilevel"/>
    <w:tmpl w:val="5FBE7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6360"/>
    <w:multiLevelType w:val="hybridMultilevel"/>
    <w:tmpl w:val="4DB0D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1227"/>
    <w:multiLevelType w:val="hybridMultilevel"/>
    <w:tmpl w:val="5900ACFA"/>
    <w:lvl w:ilvl="0" w:tplc="E684FE8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AEB"/>
    <w:rsid w:val="00002465"/>
    <w:rsid w:val="000C7726"/>
    <w:rsid w:val="000D7B43"/>
    <w:rsid w:val="00102962"/>
    <w:rsid w:val="001F4C8B"/>
    <w:rsid w:val="0021594C"/>
    <w:rsid w:val="002C0849"/>
    <w:rsid w:val="00354556"/>
    <w:rsid w:val="003E4C93"/>
    <w:rsid w:val="00435B70"/>
    <w:rsid w:val="00554130"/>
    <w:rsid w:val="006C7EC8"/>
    <w:rsid w:val="00774005"/>
    <w:rsid w:val="0078689D"/>
    <w:rsid w:val="007A58E7"/>
    <w:rsid w:val="0080676F"/>
    <w:rsid w:val="00812882"/>
    <w:rsid w:val="00871B4D"/>
    <w:rsid w:val="008925DC"/>
    <w:rsid w:val="00937E99"/>
    <w:rsid w:val="00967C28"/>
    <w:rsid w:val="00972303"/>
    <w:rsid w:val="00A30B84"/>
    <w:rsid w:val="00A47FEB"/>
    <w:rsid w:val="00A5101B"/>
    <w:rsid w:val="00AC5233"/>
    <w:rsid w:val="00B42529"/>
    <w:rsid w:val="00B742D2"/>
    <w:rsid w:val="00C005EA"/>
    <w:rsid w:val="00C40647"/>
    <w:rsid w:val="00C7061C"/>
    <w:rsid w:val="00CA66E6"/>
    <w:rsid w:val="00CF59D4"/>
    <w:rsid w:val="00E0352A"/>
    <w:rsid w:val="00E32AEB"/>
    <w:rsid w:val="00E43214"/>
    <w:rsid w:val="00E57D95"/>
    <w:rsid w:val="00ED7A20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AEB"/>
    <w:rPr>
      <w:color w:val="0000FF"/>
      <w:u w:val="single"/>
    </w:rPr>
  </w:style>
  <w:style w:type="paragraph" w:styleId="a5">
    <w:name w:val="No Spacing"/>
    <w:basedOn w:val="a"/>
    <w:qFormat/>
    <w:rsid w:val="002C0849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76F"/>
  </w:style>
  <w:style w:type="paragraph" w:styleId="a8">
    <w:name w:val="footer"/>
    <w:basedOn w:val="a"/>
    <w:link w:val="a9"/>
    <w:uiPriority w:val="99"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76F"/>
  </w:style>
  <w:style w:type="paragraph" w:styleId="aa">
    <w:name w:val="Balloon Text"/>
    <w:basedOn w:val="a"/>
    <w:link w:val="ab"/>
    <w:uiPriority w:val="99"/>
    <w:semiHidden/>
    <w:unhideWhenUsed/>
    <w:rsid w:val="00A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01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9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0C7726"/>
    <w:rPr>
      <w:i/>
      <w:iCs/>
    </w:rPr>
  </w:style>
  <w:style w:type="paragraph" w:styleId="ae">
    <w:name w:val="List Paragraph"/>
    <w:basedOn w:val="a"/>
    <w:uiPriority w:val="34"/>
    <w:qFormat/>
    <w:rsid w:val="00FC1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2020-06-09T06:41:00Z</dcterms:created>
  <dcterms:modified xsi:type="dcterms:W3CDTF">2020-06-09T06:41:00Z</dcterms:modified>
</cp:coreProperties>
</file>