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r w:rsidRPr="00CC1EFD">
        <w:rPr>
          <w:rFonts w:ascii="Times New Roman" w:eastAsia="Times New Roman" w:hAnsi="Times New Roman" w:cs="Times New Roman"/>
          <w:b/>
          <w:sz w:val="28"/>
          <w:szCs w:val="28"/>
          <w:lang w:eastAsia="ru-RU"/>
        </w:rPr>
        <w:t>СОВЕТ ДЕПУТАТОВ</w:t>
      </w:r>
    </w:p>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r w:rsidRPr="00CC1EFD">
        <w:rPr>
          <w:rFonts w:ascii="Times New Roman" w:eastAsia="Times New Roman" w:hAnsi="Times New Roman" w:cs="Times New Roman"/>
          <w:b/>
          <w:sz w:val="28"/>
          <w:szCs w:val="28"/>
          <w:lang w:eastAsia="ru-RU"/>
        </w:rPr>
        <w:t>МАЛОЕКАТЕРИНОВСКОГО МУНИЦИПАЛЬНОГООБРАЗОВАНИЯ</w:t>
      </w:r>
    </w:p>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r w:rsidRPr="00CC1EFD">
        <w:rPr>
          <w:rFonts w:ascii="Times New Roman" w:eastAsia="Times New Roman" w:hAnsi="Times New Roman" w:cs="Times New Roman"/>
          <w:b/>
          <w:sz w:val="28"/>
          <w:szCs w:val="28"/>
          <w:lang w:eastAsia="ru-RU"/>
        </w:rPr>
        <w:t xml:space="preserve">  КАЛИНИНСКОГО МУНИЦИПАЛЬНОГО РАЙОНА</w:t>
      </w:r>
    </w:p>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r w:rsidRPr="00CC1EFD">
        <w:rPr>
          <w:rFonts w:ascii="Times New Roman" w:eastAsia="Times New Roman" w:hAnsi="Times New Roman" w:cs="Times New Roman"/>
          <w:b/>
          <w:sz w:val="28"/>
          <w:szCs w:val="28"/>
          <w:lang w:eastAsia="ru-RU"/>
        </w:rPr>
        <w:t xml:space="preserve"> САРАТОВСКОЙ ОБЛАСТИ</w:t>
      </w:r>
    </w:p>
    <w:p w:rsidR="00CC1EFD" w:rsidRPr="00CC1EFD" w:rsidRDefault="00CC1EFD" w:rsidP="00CC1EFD">
      <w:pPr>
        <w:spacing w:after="0" w:line="276" w:lineRule="auto"/>
        <w:jc w:val="center"/>
        <w:rPr>
          <w:rFonts w:ascii="Times New Roman" w:eastAsia="Times New Roman" w:hAnsi="Times New Roman" w:cs="Times New Roman"/>
          <w:sz w:val="28"/>
          <w:szCs w:val="28"/>
          <w:lang w:eastAsia="ru-RU"/>
        </w:rPr>
      </w:pPr>
    </w:p>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r w:rsidRPr="00CC1EFD">
        <w:rPr>
          <w:rFonts w:ascii="Times New Roman" w:eastAsia="Times New Roman" w:hAnsi="Times New Roman" w:cs="Times New Roman"/>
          <w:b/>
          <w:sz w:val="28"/>
          <w:szCs w:val="28"/>
          <w:lang w:eastAsia="ru-RU"/>
        </w:rPr>
        <w:t>РЕШЕНИЕ</w:t>
      </w:r>
    </w:p>
    <w:p w:rsidR="00CC1EFD" w:rsidRPr="00CC1EFD" w:rsidRDefault="00CC1EFD" w:rsidP="00CC1EFD">
      <w:pPr>
        <w:spacing w:after="0" w:line="240" w:lineRule="auto"/>
        <w:jc w:val="center"/>
        <w:rPr>
          <w:rFonts w:ascii="Times New Roman" w:eastAsia="Times New Roman" w:hAnsi="Times New Roman" w:cs="Times New Roman"/>
          <w:b/>
          <w:sz w:val="28"/>
          <w:szCs w:val="28"/>
          <w:lang w:eastAsia="ru-RU"/>
        </w:rPr>
      </w:pPr>
    </w:p>
    <w:p w:rsidR="00CC1EFD" w:rsidRPr="00CC1EFD" w:rsidRDefault="005F40EE" w:rsidP="00CC1EFD">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25 декабря</w:t>
      </w:r>
      <w:r w:rsidR="00764081">
        <w:rPr>
          <w:rFonts w:ascii="Times New Roman" w:eastAsia="Times New Roman" w:hAnsi="Times New Roman" w:cs="Times New Roman"/>
          <w:b/>
          <w:sz w:val="28"/>
          <w:szCs w:val="28"/>
          <w:lang w:eastAsia="ru-RU"/>
        </w:rPr>
        <w:t xml:space="preserve"> </w:t>
      </w:r>
      <w:r w:rsidR="00CC1EFD" w:rsidRPr="00CC1EFD">
        <w:rPr>
          <w:rFonts w:ascii="Times New Roman" w:eastAsia="Times New Roman" w:hAnsi="Times New Roman" w:cs="Times New Roman"/>
          <w:b/>
          <w:sz w:val="28"/>
          <w:szCs w:val="28"/>
          <w:lang w:eastAsia="ru-RU"/>
        </w:rPr>
        <w:t>2024 года  №</w:t>
      </w:r>
      <w:r>
        <w:rPr>
          <w:rFonts w:ascii="Times New Roman" w:eastAsia="Times New Roman" w:hAnsi="Times New Roman" w:cs="Times New Roman"/>
          <w:b/>
          <w:sz w:val="28"/>
          <w:szCs w:val="28"/>
          <w:lang w:eastAsia="ru-RU"/>
        </w:rPr>
        <w:t xml:space="preserve"> </w:t>
      </w:r>
      <w:r w:rsidR="00563FAF">
        <w:rPr>
          <w:rFonts w:ascii="Times New Roman" w:eastAsia="Times New Roman" w:hAnsi="Times New Roman" w:cs="Times New Roman"/>
          <w:b/>
          <w:sz w:val="28"/>
          <w:szCs w:val="28"/>
          <w:lang w:eastAsia="ru-RU"/>
        </w:rPr>
        <w:t>45</w:t>
      </w:r>
      <w:r>
        <w:rPr>
          <w:rFonts w:ascii="Times New Roman" w:eastAsia="Times New Roman" w:hAnsi="Times New Roman" w:cs="Times New Roman"/>
          <w:b/>
          <w:sz w:val="28"/>
          <w:szCs w:val="28"/>
          <w:lang w:eastAsia="ru-RU"/>
        </w:rPr>
        <w:t>-</w:t>
      </w:r>
      <w:r w:rsidR="00563FAF">
        <w:rPr>
          <w:rFonts w:ascii="Times New Roman" w:eastAsia="Times New Roman" w:hAnsi="Times New Roman" w:cs="Times New Roman"/>
          <w:b/>
          <w:sz w:val="28"/>
          <w:szCs w:val="28"/>
          <w:lang w:eastAsia="ru-RU"/>
        </w:rPr>
        <w:t>90</w:t>
      </w:r>
      <w:r w:rsidR="00764081">
        <w:rPr>
          <w:rFonts w:ascii="Times New Roman" w:eastAsia="Times New Roman" w:hAnsi="Times New Roman" w:cs="Times New Roman"/>
          <w:b/>
          <w:sz w:val="28"/>
          <w:szCs w:val="28"/>
          <w:lang w:eastAsia="ru-RU"/>
        </w:rPr>
        <w:t>/05</w:t>
      </w:r>
    </w:p>
    <w:p w:rsidR="00CC1EFD" w:rsidRPr="00CC1EFD" w:rsidRDefault="00CC1EFD" w:rsidP="00CC1EFD">
      <w:pPr>
        <w:widowControl w:val="0"/>
        <w:numPr>
          <w:ilvl w:val="1"/>
          <w:numId w:val="3"/>
        </w:numPr>
        <w:tabs>
          <w:tab w:val="left" w:pos="142"/>
          <w:tab w:val="left" w:pos="8550"/>
        </w:tabs>
        <w:suppressAutoHyphens/>
        <w:spacing w:after="0" w:line="240" w:lineRule="auto"/>
        <w:ind w:right="4533"/>
        <w:jc w:val="both"/>
        <w:outlineLvl w:val="1"/>
        <w:rPr>
          <w:rFonts w:ascii="Times New Roman" w:eastAsia="Times New Roman" w:hAnsi="Times New Roman" w:cs="Times New Roman"/>
          <w:b/>
          <w:bCs/>
          <w:sz w:val="28"/>
          <w:szCs w:val="28"/>
          <w:lang w:eastAsia="ar-SA"/>
        </w:rPr>
      </w:pPr>
    </w:p>
    <w:p w:rsidR="00CC1EFD" w:rsidRPr="005F40EE" w:rsidRDefault="00CC1EFD" w:rsidP="005F40EE">
      <w:pPr>
        <w:spacing w:after="120" w:line="276" w:lineRule="auto"/>
        <w:jc w:val="both"/>
        <w:rPr>
          <w:rFonts w:ascii="Times New Roman" w:eastAsia="Times New Roman" w:hAnsi="Times New Roman" w:cs="Times New Roman"/>
          <w:sz w:val="28"/>
          <w:szCs w:val="28"/>
          <w:lang w:eastAsia="ar-SA"/>
        </w:rPr>
      </w:pPr>
      <w:r w:rsidRPr="005F40EE">
        <w:rPr>
          <w:rFonts w:ascii="Times New Roman" w:eastAsia="Times New Roman" w:hAnsi="Times New Roman" w:cs="Times New Roman"/>
          <w:b/>
          <w:bCs/>
          <w:sz w:val="28"/>
          <w:szCs w:val="28"/>
          <w:lang w:eastAsia="ar-SA"/>
        </w:rPr>
        <w:t>Об утверждении Положения</w:t>
      </w:r>
      <w:r w:rsidR="00764081" w:rsidRPr="005F40EE">
        <w:rPr>
          <w:rFonts w:ascii="Times New Roman" w:eastAsia="Times New Roman" w:hAnsi="Times New Roman" w:cs="Times New Roman"/>
          <w:b/>
          <w:bCs/>
          <w:sz w:val="28"/>
          <w:szCs w:val="28"/>
          <w:lang w:eastAsia="ar-SA"/>
        </w:rPr>
        <w:t xml:space="preserve"> о территориальном общественном </w:t>
      </w:r>
      <w:r w:rsidR="005F40EE" w:rsidRPr="005F40EE">
        <w:rPr>
          <w:rFonts w:ascii="Times New Roman" w:eastAsia="Times New Roman" w:hAnsi="Times New Roman" w:cs="Times New Roman"/>
          <w:b/>
          <w:bCs/>
          <w:sz w:val="28"/>
          <w:szCs w:val="28"/>
          <w:lang w:eastAsia="ar-SA"/>
        </w:rPr>
        <w:t>самоуправлении</w:t>
      </w:r>
      <w:r w:rsidRPr="005F40EE">
        <w:rPr>
          <w:rFonts w:ascii="Times New Roman" w:eastAsia="Times New Roman" w:hAnsi="Times New Roman" w:cs="Times New Roman"/>
          <w:b/>
          <w:bCs/>
          <w:sz w:val="28"/>
          <w:szCs w:val="28"/>
          <w:lang w:eastAsia="ar-SA"/>
        </w:rPr>
        <w:t xml:space="preserve"> на территории Малоекатериновского муниципального образования Калининского муниципального района Саратовской области</w:t>
      </w:r>
    </w:p>
    <w:p w:rsidR="00CC1EFD" w:rsidRPr="005F40EE" w:rsidRDefault="00682E40" w:rsidP="005F40EE">
      <w:pPr>
        <w:widowControl w:val="0"/>
        <w:numPr>
          <w:ilvl w:val="1"/>
          <w:numId w:val="3"/>
        </w:numPr>
        <w:tabs>
          <w:tab w:val="left" w:pos="142"/>
          <w:tab w:val="left" w:pos="8550"/>
        </w:tabs>
        <w:suppressAutoHyphens/>
        <w:spacing w:after="0" w:line="240" w:lineRule="auto"/>
        <w:ind w:right="-1"/>
        <w:jc w:val="both"/>
        <w:outlineLvl w:val="1"/>
        <w:rPr>
          <w:rFonts w:ascii="Times New Roman" w:eastAsia="Times New Roman" w:hAnsi="Times New Roman" w:cs="Times New Roman"/>
          <w:sz w:val="28"/>
          <w:szCs w:val="28"/>
          <w:lang w:eastAsia="ar-SA"/>
        </w:rPr>
      </w:pPr>
      <w:r w:rsidRPr="00D43416">
        <w:rPr>
          <w:rFonts w:ascii="Calibri" w:eastAsia="Calibri" w:hAnsi="Calibri" w:cs="Times New Roman"/>
          <w:b/>
        </w:rPr>
        <w:t xml:space="preserve">    </w:t>
      </w:r>
      <w:r>
        <w:rPr>
          <w:rFonts w:ascii="Calibri" w:eastAsia="Calibri" w:hAnsi="Calibri" w:cs="Times New Roman"/>
          <w:b/>
        </w:rPr>
        <w:t xml:space="preserve">  </w:t>
      </w:r>
      <w:r w:rsidRPr="0015563C">
        <w:rPr>
          <w:rFonts w:ascii="Times New Roman" w:eastAsia="Calibri" w:hAnsi="Times New Roman" w:cs="Times New Roman"/>
          <w:sz w:val="28"/>
          <w:szCs w:val="28"/>
        </w:rPr>
        <w:t>В соответствии с</w:t>
      </w:r>
      <w:r w:rsidRPr="0015563C">
        <w:rPr>
          <w:rFonts w:ascii="Times New Roman" w:hAnsi="Times New Roman" w:cs="Times New Roman"/>
          <w:sz w:val="28"/>
          <w:szCs w:val="28"/>
        </w:rPr>
        <w:t xml:space="preserve"> экспертным заключением Правового управления Правительства Саратовской области</w:t>
      </w:r>
      <w:r w:rsidRPr="0015563C">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н</w:t>
      </w:r>
      <w:r w:rsidR="00CC1EFD" w:rsidRPr="005F40EE">
        <w:rPr>
          <w:rFonts w:ascii="Times New Roman" w:eastAsia="Times New Roman" w:hAnsi="Times New Roman" w:cs="Times New Roman"/>
          <w:sz w:val="28"/>
          <w:szCs w:val="28"/>
          <w:lang w:eastAsia="ar-SA"/>
        </w:rPr>
        <w:t>а основании ст.27 Федерального закона от 06.10.2003 № 131-Ф3 «Об общих принципах организации местного самоуправления в Российской Федерации», Устава Малоекатериновского муниципального образования, Совет депутатов Малоекатериновского муниципального образования,</w:t>
      </w:r>
    </w:p>
    <w:p w:rsidR="00CC1EFD" w:rsidRPr="005F40EE" w:rsidRDefault="00CC1EFD" w:rsidP="005F40EE">
      <w:pPr>
        <w:spacing w:after="0" w:line="240" w:lineRule="auto"/>
        <w:jc w:val="both"/>
        <w:rPr>
          <w:rFonts w:ascii="Times New Roman" w:eastAsia="Times New Roman" w:hAnsi="Times New Roman" w:cs="Times New Roman"/>
          <w:b/>
          <w:sz w:val="28"/>
          <w:szCs w:val="28"/>
          <w:lang w:eastAsia="ru-RU"/>
        </w:rPr>
      </w:pPr>
    </w:p>
    <w:p w:rsidR="00CC1EFD" w:rsidRPr="005F40EE" w:rsidRDefault="00CC1EFD" w:rsidP="005F40EE">
      <w:pPr>
        <w:spacing w:after="0" w:line="240" w:lineRule="auto"/>
        <w:jc w:val="both"/>
        <w:rPr>
          <w:rFonts w:ascii="Times New Roman" w:eastAsia="Times New Roman" w:hAnsi="Times New Roman" w:cs="Times New Roman"/>
          <w:b/>
          <w:sz w:val="28"/>
          <w:szCs w:val="28"/>
          <w:lang w:eastAsia="ru-RU"/>
        </w:rPr>
      </w:pPr>
      <w:r w:rsidRPr="005F40EE">
        <w:rPr>
          <w:rFonts w:ascii="Times New Roman" w:eastAsia="Times New Roman" w:hAnsi="Times New Roman" w:cs="Times New Roman"/>
          <w:b/>
          <w:sz w:val="28"/>
          <w:szCs w:val="28"/>
          <w:lang w:eastAsia="ru-RU"/>
        </w:rPr>
        <w:t>РЕШИЛ:</w:t>
      </w:r>
    </w:p>
    <w:p w:rsidR="00CC1EFD" w:rsidRPr="005F40EE" w:rsidRDefault="00CC1EFD" w:rsidP="005F40EE">
      <w:pPr>
        <w:spacing w:after="0" w:line="240" w:lineRule="auto"/>
        <w:ind w:firstLine="567"/>
        <w:jc w:val="both"/>
        <w:rPr>
          <w:rFonts w:ascii="Times New Roman" w:eastAsia="Times New Roman" w:hAnsi="Times New Roman" w:cs="Times New Roman"/>
          <w:sz w:val="28"/>
          <w:szCs w:val="28"/>
          <w:lang w:eastAsia="ru-RU"/>
        </w:rPr>
      </w:pPr>
    </w:p>
    <w:p w:rsidR="005F40EE" w:rsidRPr="005F40EE" w:rsidRDefault="005F40EE" w:rsidP="005F40EE">
      <w:pPr>
        <w:spacing w:after="0" w:line="228" w:lineRule="auto"/>
        <w:jc w:val="both"/>
        <w:rPr>
          <w:rFonts w:ascii="Times New Roman" w:eastAsia="Times New Roman" w:hAnsi="Times New Roman" w:cs="Times New Roman"/>
          <w:sz w:val="28"/>
          <w:szCs w:val="28"/>
          <w:lang w:eastAsia="ru-RU"/>
        </w:rPr>
      </w:pPr>
      <w:r w:rsidRPr="005F40EE">
        <w:rPr>
          <w:rFonts w:ascii="Times New Roman" w:eastAsia="Times New Roman" w:hAnsi="Times New Roman" w:cs="Times New Roman"/>
          <w:sz w:val="28"/>
          <w:szCs w:val="28"/>
          <w:lang w:eastAsia="ru-RU"/>
        </w:rPr>
        <w:t>1.</w:t>
      </w:r>
      <w:r w:rsidR="00CC1EFD" w:rsidRPr="005F40EE">
        <w:rPr>
          <w:rFonts w:ascii="Times New Roman" w:eastAsia="Times New Roman" w:hAnsi="Times New Roman" w:cs="Times New Roman"/>
          <w:sz w:val="28"/>
          <w:szCs w:val="28"/>
          <w:lang w:eastAsia="ru-RU"/>
        </w:rPr>
        <w:t>Утвердить положение о территориальном общественно</w:t>
      </w:r>
      <w:r w:rsidRPr="005F40EE">
        <w:rPr>
          <w:rFonts w:ascii="Times New Roman" w:eastAsia="Times New Roman" w:hAnsi="Times New Roman" w:cs="Times New Roman"/>
          <w:sz w:val="28"/>
          <w:szCs w:val="28"/>
          <w:lang w:eastAsia="ru-RU"/>
        </w:rPr>
        <w:t>м самоуправлении</w:t>
      </w:r>
      <w:r w:rsidR="00CC1EFD" w:rsidRPr="005F40EE">
        <w:rPr>
          <w:rFonts w:ascii="Times New Roman" w:eastAsia="Times New Roman" w:hAnsi="Times New Roman" w:cs="Times New Roman"/>
          <w:sz w:val="28"/>
          <w:szCs w:val="28"/>
          <w:lang w:eastAsia="ru-RU"/>
        </w:rPr>
        <w:t xml:space="preserve"> на территории Малоекатериновского  муниципального образования Калининского муниципального района Саратовской области, согласно приложению к настоящему решению.</w:t>
      </w:r>
    </w:p>
    <w:p w:rsidR="005F40EE" w:rsidRPr="005F40EE" w:rsidRDefault="005F40EE" w:rsidP="005F40EE">
      <w:pPr>
        <w:suppressAutoHyphens/>
        <w:spacing w:after="0" w:line="100" w:lineRule="atLeast"/>
        <w:jc w:val="both"/>
        <w:rPr>
          <w:rFonts w:ascii="Times New Roman" w:eastAsia="Times New Roman" w:hAnsi="Times New Roman" w:cs="Times New Roman"/>
          <w:kern w:val="1"/>
          <w:sz w:val="28"/>
          <w:szCs w:val="28"/>
          <w:lang w:eastAsia="ar-SA"/>
        </w:rPr>
      </w:pPr>
      <w:r w:rsidRPr="005F40EE">
        <w:rPr>
          <w:rFonts w:ascii="Times New Roman" w:eastAsia="Times New Roman" w:hAnsi="Times New Roman" w:cs="Times New Roman"/>
          <w:sz w:val="28"/>
          <w:szCs w:val="28"/>
          <w:lang w:eastAsia="ru-RU"/>
        </w:rPr>
        <w:t>2.</w:t>
      </w:r>
      <w:r w:rsidRPr="005F40EE">
        <w:rPr>
          <w:rFonts w:ascii="Times New Roman" w:eastAsia="Times New Roman" w:hAnsi="Times New Roman" w:cs="Times New Roman"/>
          <w:kern w:val="1"/>
          <w:sz w:val="28"/>
          <w:szCs w:val="28"/>
          <w:lang w:eastAsia="ar-SA"/>
        </w:rPr>
        <w:t xml:space="preserve"> Признать утратившими силу:</w:t>
      </w:r>
      <w:r w:rsidRPr="005F40EE">
        <w:rPr>
          <w:rFonts w:ascii="Times New Roman" w:eastAsia="Times New Roman" w:hAnsi="Times New Roman" w:cs="Times New Roman"/>
          <w:bCs/>
          <w:sz w:val="28"/>
          <w:szCs w:val="28"/>
          <w:lang w:eastAsia="ar-SA"/>
        </w:rPr>
        <w:t xml:space="preserve"> решение </w:t>
      </w:r>
      <w:r w:rsidRPr="005F40EE">
        <w:rPr>
          <w:rFonts w:ascii="Times New Roman" w:eastAsia="Times New Roman" w:hAnsi="Times New Roman" w:cs="Times New Roman"/>
          <w:sz w:val="28"/>
          <w:szCs w:val="28"/>
          <w:lang w:eastAsia="ar-SA"/>
        </w:rPr>
        <w:t>Совета депутатов Малоекатериновского муниципального образования Калининского муниципального района Саратовской области от 28.10.2024 года № 39-77/05</w:t>
      </w:r>
      <w:r w:rsidRPr="005F40EE">
        <w:rPr>
          <w:rFonts w:ascii="Times New Roman" w:eastAsia="Times New Roman" w:hAnsi="Times New Roman" w:cs="Times New Roman"/>
          <w:b/>
          <w:bCs/>
          <w:sz w:val="28"/>
          <w:szCs w:val="28"/>
          <w:lang w:eastAsia="ar-SA"/>
        </w:rPr>
        <w:t xml:space="preserve"> «</w:t>
      </w:r>
      <w:r w:rsidRPr="005F40EE">
        <w:rPr>
          <w:rFonts w:ascii="Times New Roman" w:eastAsia="Times New Roman" w:hAnsi="Times New Roman" w:cs="Times New Roman"/>
          <w:bCs/>
          <w:sz w:val="28"/>
          <w:szCs w:val="28"/>
          <w:lang w:eastAsia="ar-SA"/>
        </w:rPr>
        <w:t>Об утверждении</w:t>
      </w:r>
      <w:r w:rsidRPr="005F40EE">
        <w:rPr>
          <w:rFonts w:ascii="Times New Roman" w:eastAsia="Times New Roman" w:hAnsi="Times New Roman" w:cs="Times New Roman"/>
          <w:sz w:val="28"/>
          <w:szCs w:val="28"/>
          <w:lang w:eastAsia="ru-RU"/>
        </w:rPr>
        <w:t xml:space="preserve"> положения о территориальном общественном самоуправлении, осуществляемом на территории Малоекатериновского  муниципального образования Калининского муниципального района Саратовской области»</w:t>
      </w:r>
      <w:r w:rsidRPr="005F40EE">
        <w:rPr>
          <w:rFonts w:ascii="Times New Roman" w:eastAsia="Times New Roman" w:hAnsi="Times New Roman" w:cs="Times New Roman"/>
          <w:kern w:val="1"/>
          <w:sz w:val="28"/>
          <w:szCs w:val="28"/>
          <w:lang w:eastAsia="ar-SA"/>
        </w:rPr>
        <w:t>.</w:t>
      </w:r>
    </w:p>
    <w:p w:rsidR="00CC1EFD" w:rsidRPr="005F40EE" w:rsidRDefault="005F40EE" w:rsidP="005F40EE">
      <w:pPr>
        <w:spacing w:after="0" w:line="228" w:lineRule="auto"/>
        <w:jc w:val="both"/>
        <w:rPr>
          <w:rFonts w:ascii="Times New Roman" w:eastAsia="Times New Roman" w:hAnsi="Times New Roman" w:cs="Times New Roman"/>
          <w:sz w:val="28"/>
          <w:szCs w:val="28"/>
          <w:lang w:eastAsia="ru-RU"/>
        </w:rPr>
      </w:pPr>
      <w:r w:rsidRPr="005F40EE">
        <w:rPr>
          <w:rFonts w:ascii="Times New Roman" w:eastAsia="Times New Roman" w:hAnsi="Times New Roman" w:cs="Times New Roman"/>
          <w:sz w:val="28"/>
          <w:szCs w:val="28"/>
          <w:lang w:eastAsia="ru-RU"/>
        </w:rPr>
        <w:t xml:space="preserve">3. </w:t>
      </w:r>
      <w:r w:rsidR="00CC1EFD" w:rsidRPr="005F40EE">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p>
    <w:p w:rsidR="00CC1EFD" w:rsidRPr="005F40EE" w:rsidRDefault="00CC1EFD" w:rsidP="005F40EE">
      <w:pPr>
        <w:spacing w:after="0" w:line="240" w:lineRule="auto"/>
        <w:ind w:firstLine="567"/>
        <w:jc w:val="both"/>
        <w:rPr>
          <w:rFonts w:ascii="Times New Roman" w:eastAsia="Times New Roman" w:hAnsi="Times New Roman" w:cs="Times New Roman"/>
          <w:sz w:val="28"/>
          <w:szCs w:val="28"/>
          <w:lang w:eastAsia="ru-RU"/>
        </w:rPr>
      </w:pPr>
    </w:p>
    <w:p w:rsidR="00CC1EFD" w:rsidRPr="005F40EE" w:rsidRDefault="00CC1EFD" w:rsidP="005F40EE">
      <w:pPr>
        <w:spacing w:after="0" w:line="240" w:lineRule="auto"/>
        <w:jc w:val="both"/>
        <w:rPr>
          <w:rFonts w:ascii="Times New Roman" w:eastAsia="Times New Roman" w:hAnsi="Times New Roman" w:cs="Times New Roman"/>
          <w:sz w:val="28"/>
          <w:szCs w:val="28"/>
          <w:lang w:eastAsia="ru-RU"/>
        </w:rPr>
      </w:pPr>
    </w:p>
    <w:p w:rsidR="00CC1EFD" w:rsidRPr="005F40EE" w:rsidRDefault="00CC1EFD" w:rsidP="005F40EE">
      <w:pPr>
        <w:widowControl w:val="0"/>
        <w:suppressAutoHyphens/>
        <w:spacing w:after="0" w:line="240" w:lineRule="auto"/>
        <w:jc w:val="both"/>
        <w:rPr>
          <w:rFonts w:ascii="Times New Roman" w:eastAsia="Times New Roman" w:hAnsi="Times New Roman" w:cs="Times New Roman"/>
          <w:b/>
          <w:sz w:val="28"/>
          <w:szCs w:val="28"/>
          <w:lang w:eastAsia="ar-SA"/>
        </w:rPr>
      </w:pPr>
    </w:p>
    <w:p w:rsidR="00CC1EFD" w:rsidRPr="005F40EE" w:rsidRDefault="00CC1EFD" w:rsidP="005F40EE">
      <w:pPr>
        <w:widowControl w:val="0"/>
        <w:suppressAutoHyphens/>
        <w:spacing w:after="0" w:line="240" w:lineRule="auto"/>
        <w:jc w:val="both"/>
        <w:rPr>
          <w:rFonts w:ascii="Times New Roman" w:eastAsia="Times New Roman" w:hAnsi="Times New Roman" w:cs="Times New Roman"/>
          <w:b/>
          <w:sz w:val="28"/>
          <w:szCs w:val="28"/>
          <w:lang w:eastAsia="ar-SA"/>
        </w:rPr>
      </w:pPr>
    </w:p>
    <w:p w:rsidR="00CC1EFD" w:rsidRPr="005F40EE" w:rsidRDefault="00CC1EFD" w:rsidP="005F40EE">
      <w:pPr>
        <w:widowControl w:val="0"/>
        <w:suppressAutoHyphens/>
        <w:spacing w:after="0" w:line="240" w:lineRule="auto"/>
        <w:jc w:val="both"/>
        <w:rPr>
          <w:rFonts w:ascii="Times New Roman" w:eastAsia="Times New Roman" w:hAnsi="Times New Roman" w:cs="Times New Roman"/>
          <w:sz w:val="28"/>
          <w:szCs w:val="28"/>
          <w:lang w:eastAsia="ar-SA"/>
        </w:rPr>
      </w:pPr>
      <w:r w:rsidRPr="005F40EE">
        <w:rPr>
          <w:rFonts w:ascii="Times New Roman" w:eastAsia="Times New Roman" w:hAnsi="Times New Roman" w:cs="Times New Roman"/>
          <w:b/>
          <w:sz w:val="28"/>
          <w:szCs w:val="28"/>
          <w:lang w:eastAsia="ar-SA"/>
        </w:rPr>
        <w:t xml:space="preserve">Глава Малоекатериновского МО                   </w:t>
      </w:r>
      <w:r w:rsidR="005F40EE">
        <w:rPr>
          <w:rFonts w:ascii="Times New Roman" w:eastAsia="Times New Roman" w:hAnsi="Times New Roman" w:cs="Times New Roman"/>
          <w:b/>
          <w:sz w:val="28"/>
          <w:szCs w:val="28"/>
          <w:lang w:eastAsia="ar-SA"/>
        </w:rPr>
        <w:t xml:space="preserve">                          </w:t>
      </w:r>
      <w:r w:rsidRPr="005F40EE">
        <w:rPr>
          <w:rFonts w:ascii="Times New Roman" w:eastAsia="Times New Roman" w:hAnsi="Times New Roman" w:cs="Times New Roman"/>
          <w:b/>
          <w:sz w:val="28"/>
          <w:szCs w:val="28"/>
          <w:lang w:eastAsia="ar-SA"/>
        </w:rPr>
        <w:t>Н.В. Белюкова</w:t>
      </w:r>
    </w:p>
    <w:p w:rsidR="00CC1EFD" w:rsidRPr="005F40EE" w:rsidRDefault="00CC1EFD" w:rsidP="005F40EE">
      <w:pPr>
        <w:spacing w:after="0" w:line="240" w:lineRule="auto"/>
        <w:ind w:left="5245"/>
        <w:jc w:val="both"/>
        <w:rPr>
          <w:rFonts w:ascii="Times New Roman" w:eastAsia="Times New Roman" w:hAnsi="Times New Roman" w:cs="Times New Roman"/>
          <w:color w:val="000000" w:themeColor="text1"/>
          <w:sz w:val="28"/>
          <w:szCs w:val="28"/>
          <w:lang w:eastAsia="ru-RU"/>
        </w:rPr>
      </w:pPr>
    </w:p>
    <w:p w:rsidR="00CC1EFD" w:rsidRPr="005F40EE" w:rsidRDefault="00CC1EFD" w:rsidP="005F40EE">
      <w:pPr>
        <w:spacing w:after="0" w:line="240" w:lineRule="auto"/>
        <w:ind w:left="5245"/>
        <w:jc w:val="both"/>
        <w:rPr>
          <w:rFonts w:ascii="Times New Roman" w:eastAsia="Times New Roman" w:hAnsi="Times New Roman" w:cs="Times New Roman"/>
          <w:color w:val="000000" w:themeColor="text1"/>
          <w:sz w:val="28"/>
          <w:szCs w:val="28"/>
          <w:lang w:eastAsia="ru-RU"/>
        </w:rPr>
      </w:pPr>
    </w:p>
    <w:p w:rsidR="005F40EE" w:rsidRDefault="005F40EE" w:rsidP="00682E40">
      <w:pPr>
        <w:spacing w:after="0" w:line="240" w:lineRule="auto"/>
        <w:jc w:val="both"/>
        <w:rPr>
          <w:rFonts w:ascii="Times New Roman" w:eastAsia="Times New Roman" w:hAnsi="Times New Roman" w:cs="Times New Roman"/>
          <w:color w:val="000000" w:themeColor="text1"/>
          <w:sz w:val="28"/>
          <w:szCs w:val="28"/>
          <w:lang w:eastAsia="ru-RU"/>
        </w:rPr>
      </w:pPr>
    </w:p>
    <w:p w:rsidR="00CC1EFD" w:rsidRDefault="00CC1EFD" w:rsidP="00764081">
      <w:pPr>
        <w:spacing w:after="0" w:line="240" w:lineRule="auto"/>
        <w:jc w:val="both"/>
        <w:rPr>
          <w:rFonts w:ascii="Times New Roman" w:eastAsia="Times New Roman" w:hAnsi="Times New Roman" w:cs="Times New Roman"/>
          <w:color w:val="000000" w:themeColor="text1"/>
          <w:sz w:val="28"/>
          <w:szCs w:val="28"/>
          <w:lang w:eastAsia="ru-RU"/>
        </w:rPr>
      </w:pPr>
    </w:p>
    <w:p w:rsidR="005F40EE" w:rsidRPr="00682E40" w:rsidRDefault="005F40EE" w:rsidP="005F40EE">
      <w:pPr>
        <w:spacing w:after="0" w:line="240" w:lineRule="auto"/>
        <w:jc w:val="right"/>
        <w:rPr>
          <w:rFonts w:ascii="Times New Roman" w:eastAsia="Times New Roman" w:hAnsi="Times New Roman" w:cs="Times New Roman"/>
          <w:sz w:val="24"/>
          <w:szCs w:val="24"/>
          <w:lang w:eastAsia="ru-RU"/>
        </w:rPr>
      </w:pPr>
      <w:bookmarkStart w:id="0" w:name="_Hlk137026795"/>
      <w:r w:rsidRPr="00682E40">
        <w:rPr>
          <w:rFonts w:ascii="Times New Roman" w:eastAsia="Times New Roman" w:hAnsi="Times New Roman" w:cs="Times New Roman"/>
          <w:sz w:val="24"/>
          <w:szCs w:val="24"/>
          <w:lang w:eastAsia="ru-RU"/>
        </w:rPr>
        <w:lastRenderedPageBreak/>
        <w:t xml:space="preserve">Приложение </w:t>
      </w:r>
    </w:p>
    <w:p w:rsidR="005F40EE" w:rsidRPr="00682E40" w:rsidRDefault="005F40EE" w:rsidP="005F40EE">
      <w:pPr>
        <w:spacing w:after="0" w:line="240" w:lineRule="auto"/>
        <w:ind w:left="5245"/>
        <w:jc w:val="right"/>
        <w:rPr>
          <w:rFonts w:ascii="Times New Roman" w:eastAsia="Times New Roman" w:hAnsi="Times New Roman" w:cs="Times New Roman"/>
          <w:color w:val="000000"/>
          <w:sz w:val="24"/>
          <w:szCs w:val="24"/>
          <w:lang w:eastAsia="ru-RU"/>
        </w:rPr>
      </w:pPr>
      <w:r w:rsidRPr="00682E40">
        <w:rPr>
          <w:rFonts w:ascii="Times New Roman" w:eastAsia="Times New Roman" w:hAnsi="Times New Roman" w:cs="Times New Roman"/>
          <w:sz w:val="24"/>
          <w:szCs w:val="24"/>
          <w:lang w:eastAsia="ru-RU"/>
        </w:rPr>
        <w:t xml:space="preserve">   к решению </w:t>
      </w:r>
      <w:bookmarkEnd w:id="0"/>
      <w:r w:rsidRPr="00682E40">
        <w:rPr>
          <w:rFonts w:ascii="Times New Roman" w:eastAsia="Times New Roman" w:hAnsi="Times New Roman" w:cs="Times New Roman"/>
          <w:color w:val="000000"/>
          <w:sz w:val="24"/>
          <w:szCs w:val="24"/>
          <w:lang w:eastAsia="ru-RU"/>
        </w:rPr>
        <w:t>Совета депутатов Малоекатериновского МО</w:t>
      </w:r>
    </w:p>
    <w:p w:rsidR="005F40EE" w:rsidRPr="00682E40" w:rsidRDefault="005F40EE" w:rsidP="005F40EE">
      <w:pPr>
        <w:spacing w:after="0" w:line="240" w:lineRule="auto"/>
        <w:ind w:left="3600"/>
        <w:jc w:val="right"/>
        <w:rPr>
          <w:rStyle w:val="ad"/>
          <w:rFonts w:ascii="Times New Roman" w:hAnsi="Times New Roman" w:cs="Times New Roman"/>
          <w:sz w:val="24"/>
          <w:szCs w:val="24"/>
        </w:rPr>
      </w:pPr>
      <w:r w:rsidRPr="00682E40">
        <w:rPr>
          <w:rFonts w:ascii="Times New Roman" w:eastAsia="Times New Roman" w:hAnsi="Times New Roman" w:cs="Times New Roman"/>
          <w:color w:val="000000"/>
          <w:sz w:val="24"/>
          <w:szCs w:val="24"/>
          <w:lang w:eastAsia="ru-RU"/>
        </w:rPr>
        <w:t>от 25.12.2024</w:t>
      </w:r>
      <w:r w:rsidR="00563FAF">
        <w:rPr>
          <w:rFonts w:ascii="Times New Roman" w:eastAsia="Times New Roman" w:hAnsi="Times New Roman" w:cs="Times New Roman"/>
          <w:color w:val="000000"/>
          <w:sz w:val="24"/>
          <w:szCs w:val="24"/>
          <w:lang w:eastAsia="ru-RU"/>
        </w:rPr>
        <w:t xml:space="preserve"> </w:t>
      </w:r>
      <w:r w:rsidRPr="00682E40">
        <w:rPr>
          <w:rFonts w:ascii="Times New Roman" w:eastAsia="Times New Roman" w:hAnsi="Times New Roman" w:cs="Times New Roman"/>
          <w:color w:val="000000"/>
          <w:sz w:val="24"/>
          <w:szCs w:val="24"/>
          <w:lang w:eastAsia="ru-RU"/>
        </w:rPr>
        <w:t xml:space="preserve">г. № </w:t>
      </w:r>
      <w:r w:rsidR="00563FAF">
        <w:rPr>
          <w:rFonts w:ascii="Times New Roman" w:eastAsia="Times New Roman" w:hAnsi="Times New Roman" w:cs="Times New Roman"/>
          <w:color w:val="000000"/>
          <w:sz w:val="24"/>
          <w:szCs w:val="24"/>
          <w:lang w:eastAsia="ru-RU"/>
        </w:rPr>
        <w:t>45-90</w:t>
      </w:r>
      <w:r w:rsidRPr="00682E40">
        <w:rPr>
          <w:rFonts w:ascii="Times New Roman" w:eastAsia="Times New Roman" w:hAnsi="Times New Roman" w:cs="Times New Roman"/>
          <w:color w:val="000000"/>
          <w:sz w:val="24"/>
          <w:szCs w:val="24"/>
          <w:lang w:eastAsia="ru-RU"/>
        </w:rPr>
        <w:t>-/05</w:t>
      </w:r>
    </w:p>
    <w:p w:rsidR="005F40EE" w:rsidRDefault="005F40EE" w:rsidP="005F40EE">
      <w:pPr>
        <w:spacing w:after="0" w:line="240" w:lineRule="auto"/>
        <w:jc w:val="center"/>
        <w:rPr>
          <w:rStyle w:val="ad"/>
          <w:szCs w:val="28"/>
        </w:rPr>
      </w:pPr>
    </w:p>
    <w:p w:rsidR="005F40EE" w:rsidRPr="00682E40" w:rsidRDefault="005F40EE" w:rsidP="005F40EE">
      <w:pPr>
        <w:spacing w:after="120" w:line="276" w:lineRule="auto"/>
        <w:jc w:val="center"/>
        <w:rPr>
          <w:rStyle w:val="ad"/>
          <w:rFonts w:ascii="Times New Roman" w:eastAsia="Times New Roman" w:hAnsi="Times New Roman" w:cs="Times New Roman"/>
          <w:b w:val="0"/>
          <w:bCs w:val="0"/>
          <w:sz w:val="28"/>
          <w:szCs w:val="28"/>
          <w:lang w:eastAsia="ar-SA"/>
        </w:rPr>
      </w:pPr>
      <w:r w:rsidRPr="00682E40">
        <w:rPr>
          <w:rFonts w:ascii="Times New Roman" w:eastAsia="Times New Roman" w:hAnsi="Times New Roman" w:cs="Times New Roman"/>
          <w:b/>
          <w:bCs/>
          <w:sz w:val="28"/>
          <w:szCs w:val="28"/>
          <w:lang w:eastAsia="ar-SA"/>
        </w:rPr>
        <w:t>Положение о территориальном общественном самоуправлении на территории Малоекатериновского муниципального образования Калининского муниципального района Саратовской области</w:t>
      </w:r>
    </w:p>
    <w:p w:rsidR="005F40EE" w:rsidRPr="00682E40" w:rsidRDefault="005F40EE" w:rsidP="005F40EE">
      <w:pPr>
        <w:pStyle w:val="a3"/>
        <w:spacing w:before="0" w:beforeAutospacing="0" w:after="0" w:afterAutospacing="0"/>
        <w:jc w:val="center"/>
        <w:rPr>
          <w:sz w:val="28"/>
          <w:szCs w:val="28"/>
        </w:rPr>
      </w:pPr>
      <w:r w:rsidRPr="00682E40">
        <w:rPr>
          <w:rStyle w:val="ad"/>
          <w:sz w:val="28"/>
          <w:szCs w:val="28"/>
          <w:lang w:val="en-US"/>
        </w:rPr>
        <w:t>I</w:t>
      </w:r>
      <w:r w:rsidRPr="00682E40">
        <w:rPr>
          <w:rStyle w:val="ad"/>
          <w:sz w:val="28"/>
          <w:szCs w:val="28"/>
        </w:rPr>
        <w:t>. Общие положения</w:t>
      </w:r>
    </w:p>
    <w:p w:rsidR="005F40EE" w:rsidRPr="00682E40" w:rsidRDefault="005F40EE" w:rsidP="005F40EE">
      <w:pPr>
        <w:pStyle w:val="a3"/>
        <w:spacing w:before="0" w:beforeAutospacing="0" w:after="0" w:afterAutospacing="0"/>
        <w:ind w:firstLine="709"/>
        <w:jc w:val="both"/>
        <w:rPr>
          <w:sz w:val="28"/>
          <w:szCs w:val="28"/>
        </w:rPr>
      </w:pPr>
    </w:p>
    <w:p w:rsidR="005F40EE" w:rsidRPr="00682E40" w:rsidRDefault="005F40EE" w:rsidP="005F40EE">
      <w:pPr>
        <w:pStyle w:val="a3"/>
        <w:numPr>
          <w:ilvl w:val="0"/>
          <w:numId w:val="5"/>
        </w:numPr>
        <w:tabs>
          <w:tab w:val="left" w:pos="993"/>
        </w:tabs>
        <w:spacing w:before="0" w:beforeAutospacing="0" w:after="0" w:afterAutospacing="0"/>
        <w:ind w:left="0" w:firstLine="709"/>
        <w:jc w:val="both"/>
        <w:rPr>
          <w:sz w:val="28"/>
          <w:szCs w:val="28"/>
        </w:rPr>
      </w:pPr>
      <w:r w:rsidRPr="00682E40">
        <w:rPr>
          <w:sz w:val="28"/>
          <w:szCs w:val="28"/>
        </w:rPr>
        <w:t xml:space="preserve">Территориальное общественное самоуправление – это самоорганизация граждан по месту их жительства на части территории </w:t>
      </w:r>
      <w:r w:rsidRPr="00682E40">
        <w:rPr>
          <w:rStyle w:val="ad"/>
          <w:b w:val="0"/>
          <w:sz w:val="28"/>
          <w:szCs w:val="28"/>
        </w:rPr>
        <w:t>Малоекатериновского муниципального образования</w:t>
      </w:r>
      <w:r w:rsidRPr="00682E40">
        <w:rPr>
          <w:rStyle w:val="ad"/>
          <w:sz w:val="28"/>
          <w:szCs w:val="28"/>
        </w:rPr>
        <w:t xml:space="preserve">  </w:t>
      </w:r>
      <w:r w:rsidRPr="00682E40">
        <w:rPr>
          <w:rStyle w:val="ae"/>
          <w:i w:val="0"/>
          <w:iCs w:val="0"/>
          <w:sz w:val="28"/>
          <w:szCs w:val="28"/>
        </w:rPr>
        <w:t xml:space="preserve">(далее – муниципальное образование) </w:t>
      </w:r>
      <w:r w:rsidRPr="00682E40">
        <w:rPr>
          <w:sz w:val="28"/>
          <w:szCs w:val="28"/>
        </w:rPr>
        <w:t>для самостоятельного и под свою ответственность осуществления собственных инициатив по вопросам местного значения.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2. </w:t>
      </w:r>
      <w:bookmarkStart w:id="1" w:name="_Hlk169698841"/>
      <w:r w:rsidRPr="00682E40">
        <w:rPr>
          <w:sz w:val="28"/>
          <w:szCs w:val="28"/>
        </w:rPr>
        <w:t>Территориальное общественное самоуправление</w:t>
      </w:r>
      <w:bookmarkEnd w:id="1"/>
      <w:r w:rsidRPr="00682E40">
        <w:rPr>
          <w:sz w:val="28"/>
          <w:szCs w:val="28"/>
        </w:rPr>
        <w:t xml:space="preserve"> осуществляется непосредственно населением путем проведения </w:t>
      </w:r>
      <w:bookmarkStart w:id="2" w:name="_Hlk156985943"/>
      <w:r w:rsidRPr="00682E40">
        <w:rPr>
          <w:sz w:val="28"/>
          <w:szCs w:val="28"/>
        </w:rPr>
        <w:t>собраний, конференций граждан (собраний делегатов)</w:t>
      </w:r>
      <w:bookmarkEnd w:id="2"/>
      <w:r w:rsidRPr="00682E40">
        <w:rPr>
          <w:sz w:val="28"/>
          <w:szCs w:val="28"/>
        </w:rPr>
        <w:t xml:space="preserve">, а также посредством создания органов территориального общественного самоуправления.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Граждане, </w:t>
      </w:r>
      <w:bookmarkStart w:id="3" w:name="_Hlk169700172"/>
      <w:r w:rsidRPr="00682E40">
        <w:rPr>
          <w:sz w:val="28"/>
          <w:szCs w:val="28"/>
        </w:rPr>
        <w:t xml:space="preserve">постоянно или преимущественно </w:t>
      </w:r>
      <w:bookmarkEnd w:id="3"/>
      <w:r w:rsidRPr="00682E40">
        <w:rPr>
          <w:sz w:val="28"/>
          <w:szCs w:val="28"/>
        </w:rPr>
        <w:t>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собраний, конференций граждан (собраний делегатов), опросов, анкетирования, иных форм участия, установленных настоящим Положением о территориальном общественном самоуправлении (далее – Положение), уставом территориального общественного самоуправления.</w:t>
      </w:r>
      <w:r w:rsidRPr="00682E40">
        <w:rPr>
          <w:rStyle w:val="ae"/>
          <w:sz w:val="28"/>
          <w:szCs w:val="28"/>
        </w:rPr>
        <w:t xml:space="preserve">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Территориальное общественное самоуправление является одной из форм участия населения в осуществлении местного самоуправления на соответствующей территории  муниципального образования ,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5F40EE" w:rsidRPr="00682E40" w:rsidRDefault="00682E40" w:rsidP="00682E40">
      <w:pPr>
        <w:autoSpaceDE w:val="0"/>
        <w:autoSpaceDN w:val="0"/>
        <w:adjustRightInd w:val="0"/>
        <w:spacing w:after="0" w:line="240" w:lineRule="auto"/>
        <w:jc w:val="both"/>
        <w:rPr>
          <w:rFonts w:ascii="Times New Roman" w:hAnsi="Times New Roman" w:cs="Times New Roman"/>
          <w:sz w:val="28"/>
          <w:szCs w:val="28"/>
        </w:rPr>
      </w:pPr>
      <w:r w:rsidRPr="00682E40">
        <w:rPr>
          <w:rFonts w:ascii="Times New Roman" w:hAnsi="Times New Roman" w:cs="Times New Roman"/>
          <w:sz w:val="28"/>
          <w:szCs w:val="28"/>
        </w:rPr>
        <w:t xml:space="preserve">           </w:t>
      </w:r>
      <w:r>
        <w:rPr>
          <w:rFonts w:ascii="Times New Roman" w:hAnsi="Times New Roman" w:cs="Times New Roman"/>
          <w:sz w:val="28"/>
          <w:szCs w:val="28"/>
        </w:rPr>
        <w:t>4.</w:t>
      </w:r>
      <w:r w:rsidR="005F40EE" w:rsidRPr="00682E40">
        <w:rPr>
          <w:rFonts w:ascii="Times New Roman" w:hAnsi="Times New Roman" w:cs="Times New Roman"/>
          <w:sz w:val="28"/>
          <w:szCs w:val="28"/>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005F40EE" w:rsidRPr="00682E40">
        <w:rPr>
          <w:rFonts w:ascii="Times New Roman" w:hAnsi="Times New Roman" w:cs="Times New Roman"/>
          <w:sz w:val="28"/>
          <w:szCs w:val="28"/>
        </w:rPr>
        <w:t xml:space="preserve"> </w:t>
      </w:r>
      <w:r w:rsidR="005F40EE" w:rsidRPr="00682E40">
        <w:rPr>
          <w:rFonts w:ascii="Times New Roman" w:hAnsi="Times New Roman" w:cs="Times New Roman"/>
          <w:sz w:val="28"/>
          <w:szCs w:val="28"/>
          <w:lang w:eastAsia="ru-RU"/>
        </w:rPr>
        <w:t>На одной и той же территории может осуществлять деятельность только одно территориальное общественное самоуправление.</w:t>
      </w:r>
    </w:p>
    <w:p w:rsidR="005F40EE" w:rsidRPr="00682E40" w:rsidRDefault="00682E40" w:rsidP="00682E40">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 xml:space="preserve">            </w:t>
      </w:r>
      <w:r w:rsidR="005F40EE" w:rsidRPr="00682E40">
        <w:rPr>
          <w:rFonts w:ascii="Times New Roman" w:hAnsi="Times New Roman" w:cs="Times New Roman"/>
          <w:sz w:val="28"/>
          <w:szCs w:val="28"/>
          <w:lang w:eastAsia="ru-RU"/>
        </w:rPr>
        <w:t xml:space="preserve">5. Принципами осуществления территориального общественного самоуправления в  муниципальном образовании  являются: самостоятельность и ответственность в реализации гражданами собственных инициатив по вопросам местного значения; гласность и учет общественного </w:t>
      </w:r>
      <w:r w:rsidR="005F40EE" w:rsidRPr="00682E40">
        <w:rPr>
          <w:rFonts w:ascii="Times New Roman" w:hAnsi="Times New Roman" w:cs="Times New Roman"/>
          <w:sz w:val="28"/>
          <w:szCs w:val="28"/>
          <w:lang w:eastAsia="ru-RU"/>
        </w:rPr>
        <w:lastRenderedPageBreak/>
        <w:t>мнения в осуществлении собственных инициатив по вопросам местного значения;</w:t>
      </w:r>
      <w:r w:rsidR="005F40EE" w:rsidRPr="00682E40">
        <w:rPr>
          <w:rFonts w:ascii="Times New Roman" w:hAnsi="Times New Roman" w:cs="Times New Roman"/>
          <w:sz w:val="28"/>
          <w:szCs w:val="28"/>
        </w:rPr>
        <w:t xml:space="preserve"> </w:t>
      </w:r>
      <w:r w:rsidR="005F40EE" w:rsidRPr="00682E40">
        <w:rPr>
          <w:rFonts w:ascii="Times New Roman" w:hAnsi="Times New Roman" w:cs="Times New Roman"/>
          <w:sz w:val="28"/>
          <w:szCs w:val="28"/>
          <w:lang w:eastAsia="ru-RU"/>
        </w:rPr>
        <w:t xml:space="preserve">сочетание интересов граждан, проживающих на соответствующей территории, с интересами граждан всего </w:t>
      </w:r>
      <w:r>
        <w:rPr>
          <w:rFonts w:ascii="Times New Roman" w:hAnsi="Times New Roman" w:cs="Times New Roman"/>
          <w:sz w:val="28"/>
          <w:szCs w:val="28"/>
          <w:lang w:eastAsia="ru-RU"/>
        </w:rPr>
        <w:t xml:space="preserve"> муниципального образования</w:t>
      </w:r>
      <w:r w:rsidR="005F40EE" w:rsidRPr="00682E40">
        <w:rPr>
          <w:rFonts w:ascii="Times New Roman" w:hAnsi="Times New Roman" w:cs="Times New Roman"/>
          <w:sz w:val="28"/>
          <w:szCs w:val="28"/>
          <w:lang w:eastAsia="ru-RU"/>
        </w:rPr>
        <w:t>; свободное волеизъявление, участие граждан в выработке и принятии решений по вопросам, затрагивающим интересы населения по месту жительства;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5F40EE" w:rsidRPr="00682E40" w:rsidRDefault="005F40EE" w:rsidP="005F40EE">
      <w:pPr>
        <w:pStyle w:val="a3"/>
        <w:spacing w:before="0" w:beforeAutospacing="0" w:after="0" w:afterAutospacing="0"/>
        <w:ind w:firstLine="709"/>
        <w:jc w:val="both"/>
        <w:rPr>
          <w:sz w:val="28"/>
          <w:szCs w:val="28"/>
        </w:rPr>
      </w:pPr>
      <w:bookmarkStart w:id="4" w:name="_Hlk169708090"/>
      <w:r w:rsidRPr="00682E40">
        <w:rPr>
          <w:sz w:val="28"/>
          <w:szCs w:val="28"/>
        </w:rPr>
        <w:t>6. Обязательными условиями при установлении территории, на которой осуществляется территориальное общественное самоуправление, являются: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1)</w:t>
      </w:r>
      <w:r w:rsidRPr="00682E40">
        <w:rPr>
          <w:sz w:val="28"/>
          <w:szCs w:val="28"/>
          <w:lang w:val="en-US"/>
        </w:rPr>
        <w:t> </w:t>
      </w:r>
      <w:r w:rsidRPr="00682E40">
        <w:rPr>
          <w:sz w:val="28"/>
          <w:szCs w:val="28"/>
        </w:rPr>
        <w:t>границы территории, на которой осуществляется территориальное общественное самоуправление, не могут выходить за пределы территории  муниципального образования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w:t>
      </w:r>
      <w:r w:rsidRPr="00682E40">
        <w:rPr>
          <w:sz w:val="28"/>
          <w:szCs w:val="28"/>
          <w:lang w:val="en-US"/>
        </w:rPr>
        <w:t> </w:t>
      </w:r>
      <w:r w:rsidRPr="00682E40">
        <w:rPr>
          <w:sz w:val="28"/>
          <w:szCs w:val="28"/>
        </w:rPr>
        <w:t xml:space="preserve">отсутствие запретов и ограничений в использовании территории, предусмотренных нормативными правовыми актами Российской Федерации.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bookmarkEnd w:id="4"/>
    <w:p w:rsidR="005F40EE" w:rsidRPr="00682E40" w:rsidRDefault="005F40EE" w:rsidP="005F40EE">
      <w:pPr>
        <w:pStyle w:val="a3"/>
        <w:spacing w:before="0" w:beforeAutospacing="0" w:after="0" w:afterAutospacing="0"/>
        <w:ind w:firstLine="709"/>
        <w:jc w:val="center"/>
        <w:rPr>
          <w:sz w:val="28"/>
          <w:szCs w:val="28"/>
        </w:rPr>
      </w:pPr>
    </w:p>
    <w:p w:rsidR="005F40EE" w:rsidRPr="00682E40" w:rsidRDefault="005F40EE" w:rsidP="005F40EE">
      <w:pPr>
        <w:pStyle w:val="a3"/>
        <w:spacing w:before="0" w:beforeAutospacing="0" w:after="0" w:afterAutospacing="0"/>
        <w:jc w:val="center"/>
        <w:rPr>
          <w:rStyle w:val="ad"/>
          <w:sz w:val="28"/>
          <w:szCs w:val="28"/>
        </w:rPr>
      </w:pPr>
      <w:r w:rsidRPr="00682E40">
        <w:rPr>
          <w:rStyle w:val="ad"/>
          <w:sz w:val="28"/>
          <w:szCs w:val="28"/>
          <w:lang w:val="en-US"/>
        </w:rPr>
        <w:t>II</w:t>
      </w:r>
      <w:r w:rsidRPr="00682E40">
        <w:rPr>
          <w:rStyle w:val="ad"/>
          <w:sz w:val="28"/>
          <w:szCs w:val="28"/>
        </w:rPr>
        <w:t xml:space="preserve">. Порядок проведения собрания, конференции граждан по организации </w:t>
      </w:r>
    </w:p>
    <w:p w:rsidR="005F40EE" w:rsidRPr="00682E40" w:rsidRDefault="005F40EE" w:rsidP="005F40EE">
      <w:pPr>
        <w:pStyle w:val="a3"/>
        <w:spacing w:before="0" w:beforeAutospacing="0" w:after="0" w:afterAutospacing="0"/>
        <w:jc w:val="center"/>
        <w:rPr>
          <w:rStyle w:val="ad"/>
          <w:sz w:val="28"/>
          <w:szCs w:val="28"/>
        </w:rPr>
      </w:pPr>
      <w:r w:rsidRPr="00682E40">
        <w:rPr>
          <w:rStyle w:val="ad"/>
          <w:sz w:val="28"/>
          <w:szCs w:val="28"/>
        </w:rPr>
        <w:t>и осуществлению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color w:val="000000"/>
          <w:sz w:val="28"/>
          <w:szCs w:val="28"/>
        </w:rPr>
      </w:pP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8.</w:t>
      </w:r>
      <w:bookmarkStart w:id="5" w:name="_Hlk169710058"/>
      <w:r w:rsidRPr="00682E40">
        <w:rPr>
          <w:color w:val="000000"/>
          <w:sz w:val="28"/>
          <w:szCs w:val="28"/>
          <w:lang w:val="en-US"/>
        </w:rPr>
        <w:t> </w:t>
      </w:r>
      <w:r w:rsidRPr="00682E40">
        <w:rPr>
          <w:color w:val="000000"/>
          <w:sz w:val="28"/>
          <w:szCs w:val="28"/>
        </w:rPr>
        <w:t>В осуществлении территориального общественного самоуправления могут принимать участие граждане, постоянно или преимущественно проживающие на соответствующей территории, достигшие шестнадцатилетнего возраста.</w:t>
      </w:r>
    </w:p>
    <w:bookmarkEnd w:id="5"/>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9. Территориальное общественное самоуправление учреждается по инициативе граждан на собрании, конференции граждан (собрании делегатов), постоянно или преимущественно </w:t>
      </w:r>
      <w:r w:rsidRPr="00682E40">
        <w:rPr>
          <w:sz w:val="28"/>
          <w:szCs w:val="28"/>
        </w:rPr>
        <w:t>проживающих на территории,</w:t>
      </w:r>
      <w:r w:rsidRPr="00682E40">
        <w:rPr>
          <w:color w:val="000000"/>
          <w:sz w:val="28"/>
          <w:szCs w:val="28"/>
        </w:rPr>
        <w:t xml:space="preserve"> где предполагается осуществлять территориальное общественное самоуправление.</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10.</w:t>
      </w:r>
      <w:r w:rsidRPr="00682E40">
        <w:rPr>
          <w:color w:val="000000"/>
          <w:sz w:val="28"/>
          <w:szCs w:val="28"/>
          <w:lang w:val="en-US"/>
        </w:rPr>
        <w:t> </w:t>
      </w:r>
      <w:r w:rsidRPr="00682E40">
        <w:rPr>
          <w:color w:val="000000"/>
          <w:sz w:val="28"/>
          <w:szCs w:val="28"/>
        </w:rPr>
        <w:t xml:space="preserve">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постоянно или преимущественно проживает, принимать участие в собраниях, конференциях граждан (собрании делегатов), избирать и быть избранным в органы </w:t>
      </w:r>
      <w:r w:rsidRPr="00682E40">
        <w:rPr>
          <w:sz w:val="28"/>
          <w:szCs w:val="28"/>
        </w:rPr>
        <w:t>территориального общественного самоуправления</w:t>
      </w:r>
      <w:r w:rsidRPr="00682E40">
        <w:rPr>
          <w:color w:val="000000"/>
          <w:sz w:val="28"/>
          <w:szCs w:val="28"/>
        </w:rPr>
        <w:t>.</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11.</w:t>
      </w:r>
      <w:r w:rsidRPr="00682E40">
        <w:rPr>
          <w:color w:val="000000"/>
          <w:sz w:val="28"/>
          <w:szCs w:val="28"/>
          <w:lang w:val="en-US"/>
        </w:rPr>
        <w:t> </w:t>
      </w:r>
      <w:r w:rsidRPr="00682E40">
        <w:rPr>
          <w:color w:val="000000"/>
          <w:sz w:val="28"/>
          <w:szCs w:val="28"/>
        </w:rPr>
        <w:t xml:space="preserve">Решение о создании и рассмотрение предложения об определении границ </w:t>
      </w:r>
      <w:r w:rsidRPr="00682E40">
        <w:rPr>
          <w:sz w:val="28"/>
          <w:szCs w:val="28"/>
        </w:rPr>
        <w:t>территориального общественного самоуправления</w:t>
      </w:r>
      <w:r w:rsidRPr="00682E40">
        <w:rPr>
          <w:color w:val="000000"/>
          <w:sz w:val="28"/>
          <w:szCs w:val="28"/>
        </w:rPr>
        <w:t>, осуществляется на собрании, конференции граждан (собрании делегатов), постоянно или преимущественно проживающих на соответствующей территории</w:t>
      </w:r>
      <w:r w:rsidRPr="00682E40">
        <w:rPr>
          <w:sz w:val="28"/>
          <w:szCs w:val="28"/>
        </w:rPr>
        <w:t>.</w:t>
      </w:r>
    </w:p>
    <w:p w:rsidR="005F40EE" w:rsidRPr="00682E40" w:rsidRDefault="005F40EE" w:rsidP="005F40EE">
      <w:pPr>
        <w:spacing w:after="0"/>
        <w:ind w:firstLine="709"/>
        <w:jc w:val="both"/>
        <w:rPr>
          <w:rFonts w:ascii="Times New Roman" w:hAnsi="Times New Roman" w:cs="Times New Roman"/>
          <w:color w:val="000000"/>
          <w:sz w:val="28"/>
          <w:szCs w:val="28"/>
        </w:rPr>
      </w:pPr>
      <w:r w:rsidRPr="00682E40">
        <w:rPr>
          <w:rFonts w:ascii="Times New Roman" w:hAnsi="Times New Roman" w:cs="Times New Roman"/>
          <w:color w:val="000000"/>
          <w:sz w:val="28"/>
          <w:szCs w:val="28"/>
        </w:rPr>
        <w:lastRenderedPageBreak/>
        <w:t xml:space="preserve">12. В целях учреждения </w:t>
      </w:r>
      <w:r w:rsidRPr="00682E40">
        <w:rPr>
          <w:rFonts w:ascii="Times New Roman" w:hAnsi="Times New Roman" w:cs="Times New Roman"/>
          <w:sz w:val="28"/>
          <w:szCs w:val="28"/>
        </w:rPr>
        <w:t>территориального общественного самоуправления</w:t>
      </w:r>
      <w:r w:rsidRPr="00682E40">
        <w:rPr>
          <w:rFonts w:ascii="Times New Roman" w:hAnsi="Times New Roman" w:cs="Times New Roman"/>
          <w:color w:val="000000"/>
          <w:sz w:val="28"/>
          <w:szCs w:val="28"/>
        </w:rPr>
        <w:t xml:space="preserve"> граждане, постоянно или преимущественно проживающие на соответствующей территории, создают инициативную группу по организации собрания, конференции граждан (собрании делегатов) в составе не менее </w:t>
      </w:r>
      <w:r w:rsidRPr="00682E40">
        <w:rPr>
          <w:rFonts w:ascii="Times New Roman" w:hAnsi="Times New Roman" w:cs="Times New Roman"/>
          <w:sz w:val="28"/>
          <w:szCs w:val="28"/>
        </w:rPr>
        <w:t xml:space="preserve">трех </w:t>
      </w:r>
      <w:r w:rsidRPr="00682E40">
        <w:rPr>
          <w:rFonts w:ascii="Times New Roman" w:hAnsi="Times New Roman" w:cs="Times New Roman"/>
          <w:color w:val="000000"/>
          <w:sz w:val="28"/>
          <w:szCs w:val="28"/>
        </w:rPr>
        <w:t xml:space="preserve">человек обладающих правом осуществлять </w:t>
      </w:r>
      <w:r w:rsidRPr="00682E40">
        <w:rPr>
          <w:rFonts w:ascii="Times New Roman" w:hAnsi="Times New Roman" w:cs="Times New Roman"/>
          <w:sz w:val="28"/>
          <w:szCs w:val="28"/>
        </w:rPr>
        <w:t>территориальное общественное самоуправление</w:t>
      </w:r>
      <w:r w:rsidRPr="00682E40">
        <w:rPr>
          <w:rFonts w:ascii="Times New Roman" w:hAnsi="Times New Roman" w:cs="Times New Roman"/>
          <w:color w:val="000000"/>
          <w:sz w:val="28"/>
          <w:szCs w:val="28"/>
        </w:rPr>
        <w:t xml:space="preserve">, которые проводят необходимые мероприятия и взаимодействие с территориальными органами администрации  муниципального образования .   </w:t>
      </w:r>
    </w:p>
    <w:p w:rsidR="005F40EE" w:rsidRPr="00682E40" w:rsidRDefault="005F40EE" w:rsidP="005F40EE">
      <w:pPr>
        <w:spacing w:after="0"/>
        <w:ind w:firstLine="709"/>
        <w:jc w:val="both"/>
        <w:rPr>
          <w:rFonts w:ascii="Times New Roman" w:hAnsi="Times New Roman" w:cs="Times New Roman"/>
          <w:color w:val="000000"/>
          <w:sz w:val="28"/>
          <w:szCs w:val="28"/>
        </w:rPr>
      </w:pPr>
      <w:r w:rsidRPr="00682E40">
        <w:rPr>
          <w:rFonts w:ascii="Times New Roman" w:hAnsi="Times New Roman" w:cs="Times New Roman"/>
          <w:color w:val="000000"/>
          <w:sz w:val="28"/>
          <w:szCs w:val="28"/>
        </w:rPr>
        <w:t xml:space="preserve">13. </w:t>
      </w:r>
      <w:bookmarkStart w:id="6" w:name="_Hlk169708277"/>
      <w:r w:rsidRPr="00682E40">
        <w:rPr>
          <w:rFonts w:ascii="Times New Roman" w:hAnsi="Times New Roman" w:cs="Times New Roman"/>
          <w:color w:val="000000"/>
          <w:sz w:val="28"/>
          <w:szCs w:val="28"/>
        </w:rPr>
        <w:t xml:space="preserve">Подготовку, организацию собрания, конференции граждан (собрании делегатов) по вопросам создания </w:t>
      </w:r>
      <w:r w:rsidRPr="00682E40">
        <w:rPr>
          <w:rFonts w:ascii="Times New Roman" w:hAnsi="Times New Roman" w:cs="Times New Roman"/>
          <w:sz w:val="28"/>
          <w:szCs w:val="28"/>
        </w:rPr>
        <w:t xml:space="preserve">территориального общественного самоуправления </w:t>
      </w:r>
      <w:r w:rsidRPr="00682E40">
        <w:rPr>
          <w:rFonts w:ascii="Times New Roman" w:hAnsi="Times New Roman" w:cs="Times New Roman"/>
          <w:color w:val="000000"/>
          <w:sz w:val="28"/>
          <w:szCs w:val="28"/>
        </w:rPr>
        <w:t>осуществляет инициативная группа.</w:t>
      </w:r>
    </w:p>
    <w:bookmarkEnd w:id="6"/>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14. </w:t>
      </w:r>
      <w:bookmarkStart w:id="7" w:name="_Hlk169708422"/>
      <w:r w:rsidRPr="00682E40">
        <w:rPr>
          <w:rFonts w:ascii="Times New Roman" w:hAnsi="Times New Roman" w:cs="Times New Roman"/>
          <w:sz w:val="28"/>
          <w:szCs w:val="28"/>
        </w:rPr>
        <w:t>Инициативная группа граждан:</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1) не позднее чем за пятнадцать календарных дней до дня проведения собрания, конференции граждан (собрания делегатов) информирует об этом население, проживающее в границах предполагаемого территориального общественного самоуправления, путем размещения информации о дате, месте и времени проведения мероприятия любым доступным способом (посредством электронной или иной связи, в том числе с использованием систем сервисов сообщений, информационно-телекоммуникационной сети «Интернет»);</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2) осуществляет сбор подписей, подтверждающих согласие жителей, постоянно или преимущественно проживающих на соответствующей территории, на создание территориального общественного самоуправления в предлагаемых границах;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организует проведение и определяет правомочность собраний, конференций граждан (собрание делегатов); формирует список делегатов для проведения конференции граждан по созданию территориального общественного самоуправления на основании протоколов собрания (опросных листов) граждан;</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4) разрабатывает проект устава </w:t>
      </w:r>
      <w:bookmarkStart w:id="8" w:name="_Hlk151540309"/>
      <w:r w:rsidRPr="00682E40">
        <w:rPr>
          <w:rFonts w:ascii="Times New Roman" w:hAnsi="Times New Roman" w:cs="Times New Roman"/>
          <w:sz w:val="28"/>
          <w:szCs w:val="28"/>
        </w:rPr>
        <w:t xml:space="preserve">территориального общественного самоуправления </w:t>
      </w:r>
      <w:bookmarkEnd w:id="8"/>
      <w:r w:rsidRPr="00682E40">
        <w:rPr>
          <w:rFonts w:ascii="Times New Roman" w:hAnsi="Times New Roman" w:cs="Times New Roman"/>
          <w:sz w:val="28"/>
          <w:szCs w:val="28"/>
        </w:rPr>
        <w:t>и других решений собрания, конференции граждан (собрания делегатов);</w:t>
      </w:r>
    </w:p>
    <w:p w:rsidR="005F40EE" w:rsidRPr="00682E40" w:rsidRDefault="005F40EE" w:rsidP="005F40EE">
      <w:pPr>
        <w:spacing w:after="0"/>
        <w:ind w:firstLine="709"/>
        <w:jc w:val="both"/>
        <w:rPr>
          <w:rFonts w:ascii="Times New Roman" w:hAnsi="Times New Roman" w:cs="Times New Roman"/>
          <w:iCs/>
          <w:sz w:val="28"/>
          <w:szCs w:val="28"/>
        </w:rPr>
      </w:pPr>
      <w:r w:rsidRPr="00682E40">
        <w:rPr>
          <w:rFonts w:ascii="Times New Roman" w:hAnsi="Times New Roman" w:cs="Times New Roman"/>
          <w:sz w:val="28"/>
          <w:szCs w:val="28"/>
        </w:rPr>
        <w:t xml:space="preserve">5) обращается </w:t>
      </w:r>
      <w:bookmarkStart w:id="9" w:name="_Hlk170208698"/>
      <w:r w:rsidRPr="00682E40">
        <w:rPr>
          <w:rFonts w:ascii="Times New Roman" w:hAnsi="Times New Roman" w:cs="Times New Roman"/>
          <w:sz w:val="28"/>
          <w:szCs w:val="28"/>
        </w:rPr>
        <w:t xml:space="preserve">в </w:t>
      </w:r>
      <w:r w:rsidRPr="00682E40">
        <w:rPr>
          <w:rFonts w:ascii="Times New Roman" w:hAnsi="Times New Roman" w:cs="Times New Roman"/>
          <w:iCs/>
          <w:sz w:val="28"/>
          <w:szCs w:val="28"/>
        </w:rPr>
        <w:t xml:space="preserve"> администрацию  муниципального образования  </w:t>
      </w:r>
      <w:bookmarkEnd w:id="9"/>
      <w:r w:rsidRPr="00682E40">
        <w:rPr>
          <w:rFonts w:ascii="Times New Roman" w:hAnsi="Times New Roman" w:cs="Times New Roman"/>
          <w:iCs/>
          <w:sz w:val="28"/>
          <w:szCs w:val="28"/>
        </w:rPr>
        <w:t>по</w:t>
      </w:r>
      <w:r w:rsidRPr="00682E40">
        <w:rPr>
          <w:rFonts w:ascii="Times New Roman" w:hAnsi="Times New Roman" w:cs="Times New Roman"/>
          <w:sz w:val="28"/>
          <w:szCs w:val="28"/>
        </w:rPr>
        <w:t xml:space="preserve"> вопросам организации территориального общественного самоуправления, </w:t>
      </w:r>
      <w:r w:rsidRPr="00682E40">
        <w:rPr>
          <w:rFonts w:ascii="Times New Roman" w:hAnsi="Times New Roman" w:cs="Times New Roman"/>
          <w:iCs/>
          <w:sz w:val="28"/>
          <w:szCs w:val="28"/>
        </w:rPr>
        <w:t>подготовки текстового описания предлагаемых границ и оформления графического изображения территориального общественного самоуправления (в электронном и бумажном виде);</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iCs/>
          <w:sz w:val="28"/>
          <w:szCs w:val="28"/>
        </w:rPr>
        <w:t>6) запрашивает в  администрации  муниципального образования  муниципального образования  сведения о численности жителей, обладающих правом на осуществление</w:t>
      </w:r>
      <w:r w:rsidRPr="00682E40">
        <w:rPr>
          <w:rFonts w:ascii="Times New Roman" w:hAnsi="Times New Roman" w:cs="Times New Roman"/>
          <w:sz w:val="28"/>
          <w:szCs w:val="28"/>
        </w:rPr>
        <w:t xml:space="preserve"> </w:t>
      </w:r>
      <w:r w:rsidRPr="00682E40">
        <w:rPr>
          <w:rFonts w:ascii="Times New Roman" w:hAnsi="Times New Roman" w:cs="Times New Roman"/>
          <w:iCs/>
          <w:sz w:val="28"/>
          <w:szCs w:val="28"/>
        </w:rPr>
        <w:t>территориального общественного самоуправления в предлагаемых границах;</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lastRenderedPageBreak/>
        <w:t xml:space="preserve">7) подготавливает проект повестки собрания, конференции граждан (собрания делегатов); </w:t>
      </w:r>
    </w:p>
    <w:bookmarkEnd w:id="7"/>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8) осуществляет иные действия по созданию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15. Собрание, конференция граждан (собрание делегатов) для осуществления территориального общественного самоуправления в  муниципальном образовании  созывается и проводится в порядке, установленном настоящим Положением, уставом территориального общественного самоуправления. Организация и проведение собрания, конференции граждан (собрание делегатов) осуществляются открыто и гласно.</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16. Собрание граждан проводится, если количество граждан, достигших </w:t>
      </w:r>
      <w:r w:rsidRPr="00682E40">
        <w:rPr>
          <w:rFonts w:ascii="Times New Roman" w:hAnsi="Times New Roman" w:cs="Times New Roman"/>
          <w:color w:val="000000"/>
          <w:sz w:val="28"/>
          <w:szCs w:val="28"/>
        </w:rPr>
        <w:t>шестнадцатилетнего</w:t>
      </w:r>
      <w:r w:rsidRPr="00682E40">
        <w:rPr>
          <w:rFonts w:ascii="Times New Roman" w:hAnsi="Times New Roman" w:cs="Times New Roman"/>
          <w:sz w:val="28"/>
          <w:szCs w:val="28"/>
        </w:rPr>
        <w:t xml:space="preserve"> возраста, постоянно или преимущественно проживающих на соответствующей территории, не </w:t>
      </w:r>
      <w:r w:rsidRPr="00682E40">
        <w:rPr>
          <w:rFonts w:ascii="Times New Roman" w:hAnsi="Times New Roman" w:cs="Times New Roman"/>
          <w:color w:val="000000"/>
          <w:sz w:val="28"/>
          <w:szCs w:val="28"/>
        </w:rPr>
        <w:t>превышает 200</w:t>
      </w:r>
      <w:r w:rsidRPr="00682E40">
        <w:rPr>
          <w:rFonts w:ascii="Times New Roman" w:hAnsi="Times New Roman" w:cs="Times New Roman"/>
          <w:sz w:val="28"/>
          <w:szCs w:val="28"/>
        </w:rPr>
        <w:t xml:space="preserve"> человек. В иных случаях проводится конференция граждан.</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rPr>
        <w:t>17. </w:t>
      </w:r>
      <w:r w:rsidRPr="00682E40">
        <w:rPr>
          <w:rFonts w:ascii="Times New Roman" w:hAnsi="Times New Roman" w:cs="Times New Roman"/>
          <w:sz w:val="28"/>
          <w:szCs w:val="28"/>
          <w:lang w:eastAsia="ru-RU"/>
        </w:rPr>
        <w:t xml:space="preserve">Собрание граждан по вопросам организации и осуществления </w:t>
      </w:r>
      <w:r w:rsidRPr="00682E40">
        <w:rPr>
          <w:rFonts w:ascii="Times New Roman" w:hAnsi="Times New Roman" w:cs="Times New Roman"/>
          <w:sz w:val="28"/>
          <w:szCs w:val="28"/>
        </w:rPr>
        <w:t>территориального общественного самоуправления</w:t>
      </w:r>
      <w:r w:rsidRPr="00682E40">
        <w:rPr>
          <w:rFonts w:ascii="Times New Roman" w:hAnsi="Times New Roman" w:cs="Times New Roman"/>
          <w:sz w:val="28"/>
          <w:szCs w:val="28"/>
          <w:lang w:eastAsia="ru-RU"/>
        </w:rPr>
        <w:t xml:space="preserve">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граждан может проводиться в форме заочного голосования в виде опроса (Приложение 1 к настоящему Положению).</w:t>
      </w:r>
    </w:p>
    <w:p w:rsidR="005F40EE" w:rsidRPr="00682E40" w:rsidRDefault="005F40EE" w:rsidP="00563FAF">
      <w:pPr>
        <w:pStyle w:val="a3"/>
        <w:spacing w:before="0" w:beforeAutospacing="0" w:after="0" w:afterAutospacing="0"/>
        <w:ind w:firstLine="709"/>
        <w:jc w:val="both"/>
        <w:rPr>
          <w:sz w:val="28"/>
          <w:szCs w:val="28"/>
        </w:rPr>
      </w:pPr>
      <w:r w:rsidRPr="00682E40">
        <w:rPr>
          <w:sz w:val="28"/>
          <w:szCs w:val="28"/>
        </w:rPr>
        <w:t>18.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Конференция и собрание (по вопросу избрания делегатов для участия в конференции) могут проводиться в форме заочного голосования в виде опроса, посредством заполнения листа голосования (Приложение 2 к настоящему Положению).</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 xml:space="preserve">19. Конференция граждан </w:t>
      </w:r>
      <w:bookmarkStart w:id="10" w:name="_Hlk152667305"/>
      <w:r w:rsidRPr="00682E40">
        <w:rPr>
          <w:rFonts w:ascii="Times New Roman" w:hAnsi="Times New Roman" w:cs="Times New Roman"/>
          <w:sz w:val="28"/>
          <w:szCs w:val="28"/>
          <w:lang w:eastAsia="ru-RU"/>
        </w:rPr>
        <w:t xml:space="preserve">по вопросам организации и осуществления </w:t>
      </w:r>
      <w:r w:rsidRPr="00682E40">
        <w:rPr>
          <w:rFonts w:ascii="Times New Roman" w:hAnsi="Times New Roman" w:cs="Times New Roman"/>
          <w:sz w:val="28"/>
          <w:szCs w:val="28"/>
        </w:rPr>
        <w:t>территориального общественного самоуправления</w:t>
      </w:r>
      <w:r w:rsidRPr="00682E40">
        <w:rPr>
          <w:rFonts w:ascii="Times New Roman" w:hAnsi="Times New Roman" w:cs="Times New Roman"/>
          <w:sz w:val="28"/>
          <w:szCs w:val="28"/>
          <w:lang w:eastAsia="ru-RU"/>
        </w:rPr>
        <w:t xml:space="preserve"> </w:t>
      </w:r>
      <w:bookmarkEnd w:id="10"/>
      <w:r w:rsidRPr="00682E40">
        <w:rPr>
          <w:rFonts w:ascii="Times New Roman" w:hAnsi="Times New Roman" w:cs="Times New Roman"/>
          <w:sz w:val="28"/>
          <w:szCs w:val="28"/>
          <w:lang w:eastAsia="ru-RU"/>
        </w:rPr>
        <w:t>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Выборы делегатов на конференцию осуществляются на собраниях жителей</w:t>
      </w:r>
      <w:r w:rsidRPr="00682E40">
        <w:rPr>
          <w:rFonts w:ascii="Times New Roman" w:hAnsi="Times New Roman" w:cs="Times New Roman"/>
          <w:sz w:val="28"/>
          <w:szCs w:val="28"/>
        </w:rPr>
        <w:t xml:space="preserve"> </w:t>
      </w:r>
      <w:r w:rsidRPr="00682E40">
        <w:rPr>
          <w:rFonts w:ascii="Times New Roman" w:hAnsi="Times New Roman" w:cs="Times New Roman"/>
          <w:sz w:val="28"/>
          <w:szCs w:val="28"/>
          <w:lang w:eastAsia="ru-RU"/>
        </w:rPr>
        <w:t xml:space="preserve">по группам улиц, многоквартирных и (или) жилых домов на соответствующей части территории организации </w:t>
      </w:r>
      <w:r w:rsidRPr="00682E40">
        <w:rPr>
          <w:rFonts w:ascii="Times New Roman" w:hAnsi="Times New Roman" w:cs="Times New Roman"/>
          <w:sz w:val="28"/>
          <w:szCs w:val="28"/>
        </w:rPr>
        <w:t>территориального общественного самоуправления</w:t>
      </w:r>
      <w:r w:rsidRPr="00682E40">
        <w:rPr>
          <w:rFonts w:ascii="Times New Roman" w:hAnsi="Times New Roman" w:cs="Times New Roman"/>
          <w:sz w:val="28"/>
          <w:szCs w:val="28"/>
          <w:lang w:eastAsia="ru-RU"/>
        </w:rPr>
        <w:t>.</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 xml:space="preserve">20. Норма представительства по выборам делегатов на конференцию граждан при количестве граждан, </w:t>
      </w:r>
      <w:r w:rsidRPr="00682E40">
        <w:rPr>
          <w:rFonts w:ascii="Times New Roman" w:hAnsi="Times New Roman" w:cs="Times New Roman"/>
          <w:sz w:val="28"/>
          <w:szCs w:val="28"/>
        </w:rPr>
        <w:t xml:space="preserve">постоянно или преимущественно </w:t>
      </w:r>
      <w:r w:rsidRPr="00682E40">
        <w:rPr>
          <w:rFonts w:ascii="Times New Roman" w:hAnsi="Times New Roman" w:cs="Times New Roman"/>
          <w:sz w:val="28"/>
          <w:szCs w:val="28"/>
          <w:lang w:eastAsia="ru-RU"/>
        </w:rPr>
        <w:t xml:space="preserve">проживающих на территории </w:t>
      </w:r>
      <w:r w:rsidRPr="00682E40">
        <w:rPr>
          <w:rFonts w:ascii="Times New Roman" w:hAnsi="Times New Roman" w:cs="Times New Roman"/>
          <w:sz w:val="28"/>
          <w:szCs w:val="28"/>
        </w:rPr>
        <w:t xml:space="preserve">территориального общественного самоуправления </w:t>
      </w:r>
      <w:r w:rsidRPr="00682E40">
        <w:rPr>
          <w:rFonts w:ascii="Times New Roman" w:hAnsi="Times New Roman" w:cs="Times New Roman"/>
          <w:sz w:val="28"/>
          <w:szCs w:val="28"/>
          <w:lang w:eastAsia="ru-RU"/>
        </w:rPr>
        <w:t>и достигших    шестнадцатилетнего возраста, составляет:</w:t>
      </w:r>
    </w:p>
    <w:p w:rsidR="005F40EE" w:rsidRPr="00682E40" w:rsidRDefault="005F40EE" w:rsidP="00563FA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а) до 2000 человек - 1 делегат от 20 граждан;</w:t>
      </w:r>
    </w:p>
    <w:p w:rsidR="005F40EE" w:rsidRPr="00682E40" w:rsidRDefault="005F40EE" w:rsidP="005F40EE">
      <w:pPr>
        <w:autoSpaceDE w:val="0"/>
        <w:autoSpaceDN w:val="0"/>
        <w:adjustRightInd w:val="0"/>
        <w:spacing w:after="0" w:line="240" w:lineRule="auto"/>
        <w:ind w:firstLine="851"/>
        <w:rPr>
          <w:rFonts w:ascii="Times New Roman" w:hAnsi="Times New Roman" w:cs="Times New Roman"/>
          <w:sz w:val="28"/>
          <w:szCs w:val="28"/>
          <w:lang w:eastAsia="ru-RU"/>
        </w:rPr>
      </w:pPr>
      <w:r w:rsidRPr="00682E40">
        <w:rPr>
          <w:rFonts w:ascii="Times New Roman" w:hAnsi="Times New Roman" w:cs="Times New Roman"/>
          <w:sz w:val="28"/>
          <w:szCs w:val="28"/>
          <w:lang w:eastAsia="ru-RU"/>
        </w:rPr>
        <w:lastRenderedPageBreak/>
        <w:t>б) от 2000 до 3000 человек - 1 делегат от 30 граждан;</w:t>
      </w:r>
    </w:p>
    <w:p w:rsidR="005F40EE" w:rsidRPr="00682E40" w:rsidRDefault="005F40EE" w:rsidP="005F40EE">
      <w:pPr>
        <w:autoSpaceDE w:val="0"/>
        <w:autoSpaceDN w:val="0"/>
        <w:adjustRightInd w:val="0"/>
        <w:spacing w:after="0" w:line="240" w:lineRule="auto"/>
        <w:ind w:firstLine="851"/>
        <w:rPr>
          <w:rFonts w:ascii="Times New Roman" w:hAnsi="Times New Roman" w:cs="Times New Roman"/>
          <w:sz w:val="28"/>
          <w:szCs w:val="28"/>
          <w:lang w:eastAsia="ru-RU"/>
        </w:rPr>
      </w:pPr>
      <w:r w:rsidRPr="00682E40">
        <w:rPr>
          <w:rFonts w:ascii="Times New Roman" w:hAnsi="Times New Roman" w:cs="Times New Roman"/>
          <w:sz w:val="28"/>
          <w:szCs w:val="28"/>
          <w:lang w:eastAsia="ru-RU"/>
        </w:rPr>
        <w:t>в) от 3000 до 5000 человек - 1 делегат от 50 граждан;</w:t>
      </w:r>
    </w:p>
    <w:p w:rsidR="005F40EE" w:rsidRPr="00682E40" w:rsidRDefault="005F40EE" w:rsidP="005F40EE">
      <w:pPr>
        <w:autoSpaceDE w:val="0"/>
        <w:autoSpaceDN w:val="0"/>
        <w:adjustRightInd w:val="0"/>
        <w:spacing w:after="0" w:line="240" w:lineRule="auto"/>
        <w:ind w:firstLine="851"/>
        <w:rPr>
          <w:rFonts w:ascii="Times New Roman" w:hAnsi="Times New Roman" w:cs="Times New Roman"/>
          <w:sz w:val="28"/>
          <w:szCs w:val="28"/>
          <w:lang w:eastAsia="ru-RU"/>
        </w:rPr>
      </w:pPr>
      <w:r w:rsidRPr="00682E40">
        <w:rPr>
          <w:rFonts w:ascii="Times New Roman" w:hAnsi="Times New Roman" w:cs="Times New Roman"/>
          <w:sz w:val="28"/>
          <w:szCs w:val="28"/>
          <w:lang w:eastAsia="ru-RU"/>
        </w:rPr>
        <w:t>г) свыше 5000 человек - 1 делегат от 100 граждан.</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21. До начала собрания, конференции (собрания делегатов), члены инициативной группы проводят регистрацию граждан, принявших участие в собрании, конференции с составлением списка граждан (с указанием фамилии, имени, отчества, адреса места жительства и даты рождения, согласия на обработку персональных данных в соответствии с требованием законодательства).</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22. На первом собрании, </w:t>
      </w:r>
      <w:bookmarkStart w:id="11" w:name="_Hlk156378752"/>
      <w:r w:rsidRPr="00682E40">
        <w:rPr>
          <w:rFonts w:ascii="Times New Roman" w:hAnsi="Times New Roman" w:cs="Times New Roman"/>
          <w:sz w:val="28"/>
          <w:szCs w:val="28"/>
        </w:rPr>
        <w:t xml:space="preserve">конференции граждан (собрания делегатов) </w:t>
      </w:r>
      <w:bookmarkEnd w:id="11"/>
      <w:r w:rsidRPr="00682E40">
        <w:rPr>
          <w:rFonts w:ascii="Times New Roman" w:hAnsi="Times New Roman" w:cs="Times New Roman"/>
          <w:sz w:val="28"/>
          <w:szCs w:val="28"/>
        </w:rPr>
        <w:t>рассматриваются следующие вопросы:</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1) правомочность проведения собрания, конференции граждан (собрания делегатов);</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2) избрание председательствующего и секретаря собрания, конференции граждан (собрания делегатов);</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3) необходимость организации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4) установление структуры органов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5) избрание органов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6) определение наименования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7) одобрение проекта устава территориального общественного самоуправления;</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8) предложения об определении границ территориального общественного самоуправления;</w:t>
      </w:r>
    </w:p>
    <w:p w:rsidR="005F40EE" w:rsidRPr="00682E40" w:rsidRDefault="005F40EE" w:rsidP="005F40EE">
      <w:pPr>
        <w:pStyle w:val="a3"/>
        <w:spacing w:before="0" w:beforeAutospacing="0" w:after="0" w:afterAutospacing="0"/>
        <w:ind w:firstLine="709"/>
        <w:rPr>
          <w:sz w:val="28"/>
          <w:szCs w:val="28"/>
        </w:rPr>
      </w:pPr>
      <w:r w:rsidRPr="00682E40">
        <w:rPr>
          <w:sz w:val="28"/>
          <w:szCs w:val="28"/>
        </w:rPr>
        <w:t>9) иные организационные вопросы.</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23. Собрание, конференция граждан (собрание делегатов) принимает решение об организации и осуществлении </w:t>
      </w:r>
      <w:r w:rsidRPr="00682E40">
        <w:rPr>
          <w:sz w:val="28"/>
          <w:szCs w:val="28"/>
        </w:rPr>
        <w:t>территориального общественного самоуправления</w:t>
      </w:r>
      <w:r w:rsidRPr="00682E40">
        <w:rPr>
          <w:color w:val="000000"/>
          <w:sz w:val="28"/>
          <w:szCs w:val="28"/>
        </w:rPr>
        <w:t xml:space="preserve"> на соответствующей территории, устанавливает наименование </w:t>
      </w:r>
      <w:r w:rsidRPr="00682E40">
        <w:rPr>
          <w:sz w:val="28"/>
          <w:szCs w:val="28"/>
        </w:rPr>
        <w:t>территориального общественного самоуправления</w:t>
      </w:r>
      <w:r w:rsidRPr="00682E40">
        <w:rPr>
          <w:color w:val="000000"/>
          <w:sz w:val="28"/>
          <w:szCs w:val="28"/>
        </w:rPr>
        <w:t xml:space="preserve">, принимает решение об обращении в администрацию  муниципального образования  (территориальные органы) с предложением установления границ территории, на которой планируется осуществлять </w:t>
      </w:r>
      <w:r w:rsidRPr="00682E40">
        <w:rPr>
          <w:sz w:val="28"/>
          <w:szCs w:val="28"/>
        </w:rPr>
        <w:t>территориальное общественное самоуправление</w:t>
      </w:r>
      <w:r w:rsidRPr="00682E40">
        <w:rPr>
          <w:color w:val="000000"/>
          <w:sz w:val="28"/>
          <w:szCs w:val="28"/>
        </w:rPr>
        <w:t>, по иным вопросам касающихся деятельности</w:t>
      </w:r>
      <w:r w:rsidRPr="00682E40">
        <w:rPr>
          <w:sz w:val="28"/>
          <w:szCs w:val="28"/>
        </w:rPr>
        <w:t xml:space="preserve"> территориального общественного самоуправления</w:t>
      </w:r>
      <w:r w:rsidRPr="00682E40">
        <w:rPr>
          <w:color w:val="000000"/>
          <w:sz w:val="28"/>
          <w:szCs w:val="28"/>
        </w:rPr>
        <w:t>.</w:t>
      </w:r>
    </w:p>
    <w:p w:rsidR="005F40EE" w:rsidRPr="00682E40" w:rsidRDefault="005F40EE" w:rsidP="005F40EE">
      <w:pPr>
        <w:pStyle w:val="a3"/>
        <w:spacing w:before="0" w:beforeAutospacing="0" w:after="0" w:afterAutospacing="0"/>
        <w:ind w:firstLine="709"/>
        <w:jc w:val="both"/>
        <w:rPr>
          <w:sz w:val="28"/>
          <w:szCs w:val="28"/>
        </w:rPr>
      </w:pPr>
      <w:r w:rsidRPr="00682E40">
        <w:rPr>
          <w:color w:val="000000"/>
          <w:sz w:val="28"/>
          <w:szCs w:val="28"/>
        </w:rPr>
        <w:t>24. Решение собрания, конференции граждан (собрание делегатов) принимается путем открытого либо в форме заочного голосования, простым большинством голосов от числа принявших участие в голосовании (поступивших опросных листов)</w:t>
      </w:r>
      <w:r w:rsidRPr="00682E40">
        <w:rPr>
          <w:sz w:val="28"/>
          <w:szCs w:val="28"/>
        </w:rPr>
        <w:t xml:space="preserve"> и оформляются протоколом с учетом требований пунктов 17, 19, 20 настоящего Положения, подписывается председателем и секретарем. </w:t>
      </w:r>
    </w:p>
    <w:p w:rsidR="005F40EE" w:rsidRPr="00682E40" w:rsidRDefault="005F40EE" w:rsidP="005F40EE">
      <w:pPr>
        <w:pStyle w:val="a3"/>
        <w:spacing w:before="0" w:beforeAutospacing="0" w:after="0" w:afterAutospacing="0"/>
        <w:ind w:firstLine="708"/>
        <w:jc w:val="both"/>
        <w:rPr>
          <w:sz w:val="28"/>
          <w:szCs w:val="28"/>
        </w:rPr>
      </w:pPr>
      <w:r w:rsidRPr="00682E40">
        <w:rPr>
          <w:sz w:val="28"/>
          <w:szCs w:val="28"/>
        </w:rPr>
        <w:t>25. Протокол должен содержать следующие данные:</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lastRenderedPageBreak/>
        <w:t xml:space="preserve">1) дату, время, место и форму проведения собрания, </w:t>
      </w:r>
      <w:bookmarkStart w:id="12" w:name="_Hlk156473374"/>
      <w:r w:rsidRPr="00682E40">
        <w:rPr>
          <w:rFonts w:ascii="Times New Roman" w:hAnsi="Times New Roman" w:cs="Times New Roman"/>
          <w:sz w:val="28"/>
          <w:szCs w:val="28"/>
        </w:rPr>
        <w:t xml:space="preserve">конференции граждан (собрания делегатов); </w:t>
      </w:r>
      <w:bookmarkEnd w:id="12"/>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2) тема повестки собрания, конференции граждан (собрания делегатов);</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3) общее число жителей, </w:t>
      </w:r>
      <w:r w:rsidRPr="00682E40">
        <w:rPr>
          <w:rFonts w:ascii="Times New Roman" w:hAnsi="Times New Roman" w:cs="Times New Roman"/>
          <w:color w:val="000000"/>
          <w:sz w:val="28"/>
          <w:szCs w:val="28"/>
        </w:rPr>
        <w:t xml:space="preserve">постоянно или преимущественно </w:t>
      </w:r>
      <w:r w:rsidRPr="00682E40">
        <w:rPr>
          <w:rFonts w:ascii="Times New Roman" w:hAnsi="Times New Roman" w:cs="Times New Roman"/>
          <w:sz w:val="28"/>
          <w:szCs w:val="28"/>
        </w:rPr>
        <w:t xml:space="preserve">проживающих на соответствующей территории и имеющих право участвовать в собрании, конференции граждан (собрания делегатов); </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4) количество жителей, принявших участие в работе собрания, конференции граждан (собрания делегатов); </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5) фамилия, имя, отчество (при наличии) председателя и секретаря собрания, конференции граждан (собрания делегатов);</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6) лицо, уполномоченное собранием, конференцией граждан (собранием делегатов) на обращение по вопросам установления границ, регистрации (изменения) устава территориального общественного самоуправления, подачи и получения документов;</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7) вопросы, рассмотренные на собрании конференции </w:t>
      </w:r>
      <w:bookmarkStart w:id="13" w:name="_Hlk156480622"/>
      <w:r w:rsidRPr="00682E40">
        <w:rPr>
          <w:rFonts w:ascii="Times New Roman" w:hAnsi="Times New Roman" w:cs="Times New Roman"/>
          <w:sz w:val="28"/>
          <w:szCs w:val="28"/>
        </w:rPr>
        <w:t xml:space="preserve">граждан (собрании делегатов) </w:t>
      </w:r>
      <w:bookmarkEnd w:id="13"/>
      <w:r w:rsidRPr="00682E40">
        <w:rPr>
          <w:rFonts w:ascii="Times New Roman" w:hAnsi="Times New Roman" w:cs="Times New Roman"/>
          <w:sz w:val="28"/>
          <w:szCs w:val="28"/>
        </w:rPr>
        <w:t>в соответствии с повесткой, фамилии выступавших и краткое содержание выступления, результаты голосования, принятые решения.</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26. При проведении собрания в заочной форме в протоколе дополнительно указывается дата начала и окончания приема решений граждан, общее количество голосов, поступивших опросных листов, по вопросам, поставленным на голосование, место или адрес, куда передавались такие решения (опросные листы).</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 xml:space="preserve">27. Процедура проведения собрания граждан </w:t>
      </w:r>
      <w:bookmarkStart w:id="14" w:name="_Hlk152237583"/>
      <w:r w:rsidRPr="00682E40">
        <w:rPr>
          <w:rFonts w:ascii="Times New Roman" w:hAnsi="Times New Roman" w:cs="Times New Roman"/>
          <w:sz w:val="28"/>
          <w:szCs w:val="28"/>
        </w:rPr>
        <w:t xml:space="preserve">по вопросам организации и осуществления территориального общественного самоуправления в форме заочного голосования в виде опроса, </w:t>
      </w:r>
      <w:bookmarkEnd w:id="14"/>
      <w:r w:rsidRPr="00682E40">
        <w:rPr>
          <w:rFonts w:ascii="Times New Roman" w:hAnsi="Times New Roman" w:cs="Times New Roman"/>
          <w:sz w:val="28"/>
          <w:szCs w:val="28"/>
        </w:rPr>
        <w:t xml:space="preserve">предполагает голосование граждан достигших шестнадцатилетнего возраста, </w:t>
      </w:r>
      <w:r w:rsidRPr="00682E40">
        <w:rPr>
          <w:rFonts w:ascii="Times New Roman" w:hAnsi="Times New Roman" w:cs="Times New Roman"/>
          <w:color w:val="000000"/>
          <w:sz w:val="28"/>
          <w:szCs w:val="28"/>
        </w:rPr>
        <w:t xml:space="preserve">постоянно или преимущественно  </w:t>
      </w:r>
      <w:r w:rsidRPr="00682E40">
        <w:rPr>
          <w:rFonts w:ascii="Times New Roman" w:hAnsi="Times New Roman" w:cs="Times New Roman"/>
          <w:sz w:val="28"/>
          <w:szCs w:val="28"/>
        </w:rPr>
        <w:t xml:space="preserve">проживающих в границах территориального общественного самоуправления, результат которого фиксируется в письменной форме по итогам принятых решений (подсчета опросных листов голосования) с соблюдением условий, предусмотренных настоящим Положением. </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28. Голосование по вопросам повестки собрания, конференции граждан (собрания делегатов) проводимого в форме заочного голосования, осуществляется только посредством оформленных в письменной форме решений (опросных листов голосования). Процедура и результаты собрания, конференции граждан (собрания делегатов) отражаются в протоколе с указанием сведений, предусмотренных в пунктах 25, 26 настоящего Положения.</w:t>
      </w:r>
    </w:p>
    <w:p w:rsidR="005F40EE" w:rsidRPr="00682E40" w:rsidRDefault="005F40EE" w:rsidP="005F40EE">
      <w:pPr>
        <w:pStyle w:val="ConsPlusNormal0"/>
        <w:ind w:firstLine="709"/>
        <w:jc w:val="both"/>
        <w:rPr>
          <w:rFonts w:ascii="Times New Roman" w:hAnsi="Times New Roman" w:cs="Times New Roman"/>
          <w:sz w:val="28"/>
          <w:szCs w:val="28"/>
        </w:rPr>
      </w:pPr>
      <w:r w:rsidRPr="00682E40">
        <w:rPr>
          <w:rFonts w:ascii="Times New Roman" w:hAnsi="Times New Roman" w:cs="Times New Roman"/>
          <w:sz w:val="28"/>
          <w:szCs w:val="28"/>
        </w:rPr>
        <w:t>29. Расходы, связанные с организацией территориального общественного самоуправления, проведением собраний, конференций граждан (собрания делегатов), изготовлению и рассылке документов, несут члены инициативной группы.</w:t>
      </w:r>
    </w:p>
    <w:p w:rsidR="005F40EE" w:rsidRPr="00682E40" w:rsidRDefault="005F40EE" w:rsidP="005F40EE">
      <w:pPr>
        <w:pStyle w:val="a3"/>
        <w:spacing w:before="0" w:beforeAutospacing="0" w:after="0" w:afterAutospacing="0"/>
        <w:ind w:firstLine="709"/>
        <w:jc w:val="both"/>
        <w:rPr>
          <w:color w:val="000000"/>
          <w:sz w:val="28"/>
          <w:szCs w:val="28"/>
        </w:rPr>
      </w:pPr>
    </w:p>
    <w:p w:rsidR="00563FAF" w:rsidRDefault="00563FAF" w:rsidP="005F40EE">
      <w:pPr>
        <w:pStyle w:val="a3"/>
        <w:spacing w:before="0" w:beforeAutospacing="0" w:after="0" w:afterAutospacing="0"/>
        <w:ind w:firstLine="709"/>
        <w:jc w:val="center"/>
        <w:rPr>
          <w:rStyle w:val="ad"/>
          <w:sz w:val="28"/>
          <w:szCs w:val="28"/>
        </w:rPr>
      </w:pPr>
      <w:bookmarkStart w:id="15" w:name="_Hlk151545555"/>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lang w:val="en-US"/>
        </w:rPr>
        <w:lastRenderedPageBreak/>
        <w:t>III</w:t>
      </w:r>
      <w:r w:rsidRPr="00682E40">
        <w:rPr>
          <w:rStyle w:val="ad"/>
          <w:sz w:val="28"/>
          <w:szCs w:val="28"/>
        </w:rPr>
        <w:t>. Установление, изменение границ территории, на которой</w:t>
      </w: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rPr>
        <w:t>осуществляется территориальное общественное самоуправление</w:t>
      </w:r>
    </w:p>
    <w:bookmarkEnd w:id="15"/>
    <w:p w:rsidR="005F40EE" w:rsidRPr="00682E40" w:rsidRDefault="005F40EE" w:rsidP="005F40EE">
      <w:pPr>
        <w:pStyle w:val="a3"/>
        <w:spacing w:before="0" w:beforeAutospacing="0" w:after="0" w:afterAutospacing="0"/>
        <w:ind w:firstLine="709"/>
        <w:jc w:val="both"/>
        <w:rPr>
          <w:color w:val="000000"/>
          <w:sz w:val="28"/>
          <w:szCs w:val="28"/>
        </w:rPr>
      </w:pP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30.</w:t>
      </w:r>
      <w:bookmarkStart w:id="16" w:name="_Hlk169710874"/>
      <w:r w:rsidRPr="00682E40">
        <w:rPr>
          <w:color w:val="000000"/>
          <w:sz w:val="28"/>
          <w:szCs w:val="28"/>
        </w:rPr>
        <w:t> Уполномоченное лицо, в течение двадцати календарных дней после проведения собрания, конференции граждан (собрания делегатов), по вопросу создания территориального общественного самоуправления, направляет в администрацию  муниципального образования  документы:</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1) заявление инициативной группы</w:t>
      </w:r>
      <w:r w:rsidRPr="00682E40">
        <w:rPr>
          <w:sz w:val="28"/>
          <w:szCs w:val="28"/>
        </w:rPr>
        <w:t xml:space="preserve"> с указанием </w:t>
      </w:r>
      <w:r w:rsidRPr="00682E40">
        <w:rPr>
          <w:color w:val="000000"/>
          <w:sz w:val="28"/>
          <w:szCs w:val="28"/>
        </w:rPr>
        <w:t>фамилии, имени, отчества, адреса места жительства, даты рождения, контактного телефона, адреса электронной почты (Приложение 3 к настоящему Положению);</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2) протокол собрания, конференции граждан (собрания делегатов) по учреждению территориального общественного самоуправления; решение граждан (опросные листы голосования) по вопросам, поставленным для голосования (при заочной форме);</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3) </w:t>
      </w:r>
      <w:bookmarkStart w:id="17" w:name="_Hlk153377157"/>
      <w:r w:rsidRPr="00682E40">
        <w:rPr>
          <w:color w:val="000000"/>
          <w:sz w:val="28"/>
          <w:szCs w:val="28"/>
        </w:rPr>
        <w:t>текстовое описание и графическое изображение территории, на которой предполагается создание территориального общественного самоуправления с указанием адреса дома, строения, расположенных в пределах территории</w:t>
      </w:r>
      <w:bookmarkEnd w:id="17"/>
      <w:r w:rsidRPr="00682E40">
        <w:rPr>
          <w:color w:val="000000"/>
          <w:sz w:val="28"/>
          <w:szCs w:val="28"/>
        </w:rPr>
        <w:t>;</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4)</w:t>
      </w:r>
      <w:r w:rsidRPr="00682E40">
        <w:rPr>
          <w:sz w:val="28"/>
          <w:szCs w:val="28"/>
        </w:rPr>
        <w:t xml:space="preserve"> </w:t>
      </w:r>
      <w:r w:rsidRPr="00682E40">
        <w:rPr>
          <w:color w:val="000000"/>
          <w:sz w:val="28"/>
          <w:szCs w:val="28"/>
        </w:rPr>
        <w:t>сведения о численности граждан, проживающих на данной территории и имеющих право участвовать в осуществлении территориального общественного самоуправления, количество граждан, принявших участие в собрании, конференции граждан (собрании делегатов);</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5) согласие на обработку персональных данных</w:t>
      </w:r>
      <w:r w:rsidRPr="00682E40">
        <w:rPr>
          <w:sz w:val="28"/>
          <w:szCs w:val="28"/>
        </w:rPr>
        <w:t xml:space="preserve"> </w:t>
      </w:r>
      <w:r w:rsidRPr="00682E40">
        <w:rPr>
          <w:color w:val="000000"/>
          <w:sz w:val="28"/>
          <w:szCs w:val="28"/>
        </w:rPr>
        <w:t>(Приложение 4 к настоящему Положению).</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6) протокол собрания избрания делегатов (в случае проведения конференции граждан).</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31.</w:t>
      </w:r>
      <w:r w:rsidRPr="00682E40">
        <w:rPr>
          <w:rFonts w:ascii="Times New Roman" w:hAnsi="Times New Roman" w:cs="Times New Roman"/>
          <w:color w:val="000000"/>
          <w:sz w:val="28"/>
          <w:szCs w:val="28"/>
        </w:rPr>
        <w:t xml:space="preserve"> Администрация  муниципального образования  в течение тридцати календарных дней </w:t>
      </w:r>
      <w:r w:rsidRPr="00682E40">
        <w:rPr>
          <w:rFonts w:ascii="Times New Roman" w:hAnsi="Times New Roman" w:cs="Times New Roman"/>
          <w:sz w:val="28"/>
          <w:szCs w:val="28"/>
        </w:rPr>
        <w:t>с момента поступления</w:t>
      </w:r>
      <w:r w:rsidRPr="00682E40">
        <w:rPr>
          <w:rFonts w:ascii="Times New Roman" w:hAnsi="Times New Roman" w:cs="Times New Roman"/>
          <w:color w:val="000000"/>
          <w:sz w:val="28"/>
          <w:szCs w:val="28"/>
        </w:rPr>
        <w:t xml:space="preserve"> заявления</w:t>
      </w:r>
      <w:r w:rsidRPr="00682E40">
        <w:rPr>
          <w:rFonts w:ascii="Times New Roman" w:hAnsi="Times New Roman" w:cs="Times New Roman"/>
          <w:sz w:val="28"/>
          <w:szCs w:val="28"/>
        </w:rPr>
        <w:t>,</w:t>
      </w:r>
      <w:r w:rsidRPr="00682E40">
        <w:rPr>
          <w:rFonts w:ascii="Times New Roman" w:hAnsi="Times New Roman" w:cs="Times New Roman"/>
          <w:color w:val="000000"/>
          <w:sz w:val="28"/>
          <w:szCs w:val="28"/>
        </w:rPr>
        <w:t xml:space="preserve"> после проверки представленных документов на предмет соответствия проведенной процедуры организации территориального общественного самоуправления, полноты необходимой информации и документов,</w:t>
      </w:r>
      <w:r w:rsidRPr="00682E40">
        <w:rPr>
          <w:rFonts w:ascii="Times New Roman" w:hAnsi="Times New Roman" w:cs="Times New Roman"/>
          <w:sz w:val="28"/>
          <w:szCs w:val="28"/>
        </w:rPr>
        <w:t xml:space="preserve"> </w:t>
      </w:r>
      <w:r w:rsidRPr="00682E40">
        <w:rPr>
          <w:rFonts w:ascii="Times New Roman" w:hAnsi="Times New Roman" w:cs="Times New Roman"/>
          <w:color w:val="000000"/>
          <w:sz w:val="28"/>
          <w:szCs w:val="28"/>
        </w:rPr>
        <w:t>указанных в настоящем Положении, осуществляет следующие действия:</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а) при отсутствии нарушений установленных требований, вносит от лица субъекта правотворческой инициативы, проект решения Совета депутатов  муниципального образования  об установлении границ</w:t>
      </w:r>
      <w:r w:rsidRPr="00682E40">
        <w:rPr>
          <w:sz w:val="28"/>
          <w:szCs w:val="28"/>
        </w:rPr>
        <w:t xml:space="preserve"> </w:t>
      </w:r>
      <w:r w:rsidRPr="00682E40">
        <w:rPr>
          <w:color w:val="000000"/>
          <w:sz w:val="28"/>
          <w:szCs w:val="28"/>
        </w:rPr>
        <w:t>территориального общественного самоуправления и документы для рассмотрения и принятия соответствующего решения, в порядке предусмотренном Регламентом Совета депута</w:t>
      </w:r>
      <w:r w:rsidR="00563FAF">
        <w:rPr>
          <w:color w:val="000000"/>
          <w:sz w:val="28"/>
          <w:szCs w:val="28"/>
        </w:rPr>
        <w:t>тов  муниципального образования</w:t>
      </w:r>
      <w:r w:rsidRPr="00682E40">
        <w:rPr>
          <w:color w:val="000000"/>
          <w:sz w:val="28"/>
          <w:szCs w:val="28"/>
        </w:rPr>
        <w:t>;</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б) в случае выявления нарушений процедуры организации и создания территориального общественного самоуправления, отсутствия необходимого комплекта документов, при несоответствии положений устава территориального общественного самоуправления нормативным правовым </w:t>
      </w:r>
      <w:r w:rsidRPr="00682E40">
        <w:rPr>
          <w:color w:val="000000"/>
          <w:sz w:val="28"/>
          <w:szCs w:val="28"/>
        </w:rPr>
        <w:lastRenderedPageBreak/>
        <w:t>актам, возвращает документы заявителю для устранения причин с указанием в письменной форме нарушений и разъяснением порядка их устранения.</w:t>
      </w:r>
    </w:p>
    <w:bookmarkEnd w:id="16"/>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32. </w:t>
      </w:r>
      <w:bookmarkStart w:id="18" w:name="_Hlk169712666"/>
      <w:r w:rsidRPr="00682E40">
        <w:rPr>
          <w:color w:val="000000"/>
          <w:sz w:val="28"/>
          <w:szCs w:val="28"/>
        </w:rPr>
        <w:t>Основаниями для отказа администрацией  муниципального образования  в подготовке документов для установления границ территориального общественного самоуправления являются несоответствие требованиям пунктов            6, 16, 17, 19, 20, 25, 26 настоящего Положения,</w:t>
      </w:r>
      <w:r w:rsidRPr="00682E40">
        <w:rPr>
          <w:sz w:val="28"/>
          <w:szCs w:val="28"/>
        </w:rPr>
        <w:t xml:space="preserve"> </w:t>
      </w:r>
      <w:r w:rsidRPr="00682E40">
        <w:rPr>
          <w:color w:val="000000"/>
          <w:sz w:val="28"/>
          <w:szCs w:val="28"/>
        </w:rPr>
        <w:t>либо предоставление документов и содержащейся в них информации в неполном объеме.</w:t>
      </w:r>
      <w:bookmarkEnd w:id="18"/>
    </w:p>
    <w:p w:rsidR="005F40EE" w:rsidRPr="00682E40" w:rsidRDefault="00563FAF" w:rsidP="005F40EE">
      <w:pPr>
        <w:pStyle w:val="a3"/>
        <w:spacing w:before="0" w:beforeAutospacing="0" w:after="0" w:afterAutospacing="0"/>
        <w:ind w:firstLine="709"/>
        <w:jc w:val="both"/>
        <w:rPr>
          <w:color w:val="000000"/>
          <w:sz w:val="28"/>
          <w:szCs w:val="28"/>
        </w:rPr>
      </w:pPr>
      <w:r>
        <w:rPr>
          <w:color w:val="000000"/>
          <w:sz w:val="28"/>
          <w:szCs w:val="28"/>
        </w:rPr>
        <w:t>33. Совет</w:t>
      </w:r>
      <w:r w:rsidRPr="00682E40">
        <w:rPr>
          <w:color w:val="000000"/>
          <w:sz w:val="28"/>
          <w:szCs w:val="28"/>
        </w:rPr>
        <w:t xml:space="preserve"> депутатов  </w:t>
      </w:r>
      <w:r w:rsidR="005F40EE" w:rsidRPr="00682E40">
        <w:rPr>
          <w:color w:val="000000"/>
          <w:sz w:val="28"/>
          <w:szCs w:val="28"/>
        </w:rPr>
        <w:t xml:space="preserve">  муниципального образования  после получения обращения администрации  муниципального образования  и документов, указанных в пункте 30 настоящего Положения, в порядке определенном Регламентом Совета депута</w:t>
      </w:r>
      <w:r w:rsidR="000C7758">
        <w:rPr>
          <w:color w:val="000000"/>
          <w:sz w:val="28"/>
          <w:szCs w:val="28"/>
        </w:rPr>
        <w:t>тов  муниципального образования</w:t>
      </w:r>
      <w:r w:rsidR="005F40EE" w:rsidRPr="00682E40">
        <w:rPr>
          <w:color w:val="000000"/>
          <w:sz w:val="28"/>
          <w:szCs w:val="28"/>
        </w:rPr>
        <w:t>:</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а) принимает решение об определении границ территории, на которой будет осуществляться территориальное общественное самоуправление; </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б) отказывает в принятии решения об определении границ территории, на которой будет осуществляться территориальное общественное самоуправление и информирует об этом граждан с указанием причин, послуживших основанием для отказа.</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Принятое решение Совета депутатов  муниципального образования  об установлении (изменении) границ территориального общественного самоуправления публикуется (обнародуется) </w:t>
      </w:r>
      <w:bookmarkStart w:id="19" w:name="_Hlk152685887"/>
      <w:r w:rsidRPr="00682E40">
        <w:rPr>
          <w:color w:val="000000"/>
          <w:sz w:val="28"/>
          <w:szCs w:val="28"/>
        </w:rPr>
        <w:t>в порядке, предусмотренном Уставом  муниципального образования  для нормативных правовых ак</w:t>
      </w:r>
      <w:r w:rsidR="000C7758">
        <w:rPr>
          <w:color w:val="000000"/>
          <w:sz w:val="28"/>
          <w:szCs w:val="28"/>
        </w:rPr>
        <w:t>тов  муниципального образования</w:t>
      </w:r>
      <w:r w:rsidRPr="00682E40">
        <w:rPr>
          <w:color w:val="000000"/>
          <w:sz w:val="28"/>
          <w:szCs w:val="28"/>
        </w:rPr>
        <w:t>.</w:t>
      </w:r>
      <w:bookmarkEnd w:id="19"/>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34. Установленные границы территории, на которой осуществляется территориальное общественное самоуправление, не являются границами земельного участка, не определяют его правовые признаки и характеристики как объекта недвижимости. </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35. Границы территориального общественного самоуправления, могут быть изменены по решению собрания, конференции</w:t>
      </w:r>
      <w:r w:rsidRPr="00682E40">
        <w:rPr>
          <w:sz w:val="28"/>
          <w:szCs w:val="28"/>
        </w:rPr>
        <w:t xml:space="preserve"> </w:t>
      </w:r>
      <w:r w:rsidRPr="00682E40">
        <w:rPr>
          <w:color w:val="000000"/>
          <w:sz w:val="28"/>
          <w:szCs w:val="28"/>
        </w:rPr>
        <w:t>(собрания делегатов) в порядке, установленном настоящим Положением и уставом территориального общественного самоуправления (далее - устав).</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На основании решения собрания, конференции (собрания делегатов) администрац</w:t>
      </w:r>
      <w:r w:rsidR="000C7758">
        <w:rPr>
          <w:color w:val="000000"/>
          <w:sz w:val="28"/>
          <w:szCs w:val="28"/>
        </w:rPr>
        <w:t>ией  муниципального образования</w:t>
      </w:r>
      <w:r w:rsidRPr="00682E40">
        <w:rPr>
          <w:color w:val="000000"/>
          <w:sz w:val="28"/>
          <w:szCs w:val="28"/>
        </w:rPr>
        <w:t>, от лица субъекта правотворческой инициативы, вносится проект решения Совета депутатов  муниципального образования  об изменении границ осуществления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center"/>
        <w:rPr>
          <w:rStyle w:val="ad"/>
          <w:sz w:val="28"/>
          <w:szCs w:val="28"/>
        </w:rPr>
      </w:pP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lang w:val="en-US"/>
        </w:rPr>
        <w:t>IV</w:t>
      </w:r>
      <w:r w:rsidRPr="00682E40">
        <w:rPr>
          <w:rStyle w:val="ad"/>
          <w:sz w:val="28"/>
          <w:szCs w:val="28"/>
        </w:rPr>
        <w:t>. Устав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center"/>
        <w:rPr>
          <w:sz w:val="28"/>
          <w:szCs w:val="28"/>
        </w:rPr>
      </w:pPr>
      <w:r w:rsidRPr="00682E40">
        <w:rPr>
          <w:rStyle w:val="ad"/>
          <w:sz w:val="28"/>
          <w:szCs w:val="28"/>
        </w:rPr>
        <w:t>и порядок его регистрации, внесение изменений</w:t>
      </w:r>
    </w:p>
    <w:p w:rsidR="005F40EE" w:rsidRPr="00682E40" w:rsidRDefault="005F40EE" w:rsidP="005F40EE">
      <w:pPr>
        <w:pStyle w:val="a3"/>
        <w:spacing w:before="0" w:beforeAutospacing="0" w:after="0" w:afterAutospacing="0"/>
        <w:ind w:firstLine="709"/>
        <w:jc w:val="both"/>
        <w:rPr>
          <w:sz w:val="28"/>
          <w:szCs w:val="28"/>
        </w:rPr>
      </w:pP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36. Устав территориального общественного самоуправления (далее – Устав) должен соответствовать нормативным правовым актам Российской Федерации, является основным документом территориального общественного самоуправления, определяющим организационно-</w:t>
      </w:r>
      <w:r w:rsidRPr="00682E40">
        <w:rPr>
          <w:sz w:val="28"/>
          <w:szCs w:val="28"/>
        </w:rPr>
        <w:lastRenderedPageBreak/>
        <w:t>распорядительные функции по реализации собственных инициатив граждан, а также участие граждан в решении вопросов местного значения.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37.  Устав, принятые изменения и дополнения в него подлежат регистрации. Процедура регистрации Устава осуществляется администрац</w:t>
      </w:r>
      <w:r w:rsidR="000C7758">
        <w:rPr>
          <w:sz w:val="28"/>
          <w:szCs w:val="28"/>
        </w:rPr>
        <w:t>ией  муниципального образования</w:t>
      </w:r>
      <w:r w:rsidRPr="00682E40">
        <w:rPr>
          <w:sz w:val="28"/>
          <w:szCs w:val="28"/>
        </w:rPr>
        <w:t xml:space="preserve">, в течение двадцати календарных дней с даты поступления документов.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38. Территориальное общественное самоуправление считается учрежденным с момента регистрации Устава администрацией  муниципального образования .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39. Моментом регистрации Устава, изменений (дополнений) в него является внесение соответствующей записи в реестр уставов на основании распоряжения руководителя администра</w:t>
      </w:r>
      <w:r w:rsidR="000C7758">
        <w:rPr>
          <w:sz w:val="28"/>
          <w:szCs w:val="28"/>
        </w:rPr>
        <w:t>ции  муниципального образования</w:t>
      </w:r>
      <w:r w:rsidRPr="00682E40">
        <w:rPr>
          <w:sz w:val="28"/>
          <w:szCs w:val="28"/>
        </w:rPr>
        <w:t>.</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40. </w:t>
      </w:r>
      <w:bookmarkStart w:id="20" w:name="_Hlk170217972"/>
      <w:r w:rsidRPr="00682E40">
        <w:rPr>
          <w:sz w:val="28"/>
          <w:szCs w:val="28"/>
        </w:rPr>
        <w:t xml:space="preserve">Территориальное общественное самоуправление </w:t>
      </w:r>
      <w:bookmarkEnd w:id="20"/>
      <w:r w:rsidRPr="00682E40">
        <w:rPr>
          <w:sz w:val="28"/>
          <w:szCs w:val="28"/>
        </w:rPr>
        <w:t>осуществляет свою деятельность на основании устава, принимаемого собранием, конференцией граждан (собранием делегатов), в котором устанавливаются: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1) территория, на которой осуществляется</w:t>
      </w:r>
      <w:r w:rsidRPr="00682E40">
        <w:rPr>
          <w:rFonts w:ascii="Times New Roman" w:hAnsi="Times New Roman" w:cs="Times New Roman"/>
          <w:sz w:val="28"/>
          <w:szCs w:val="28"/>
        </w:rPr>
        <w:t xml:space="preserve"> территориальное общественное самоуправление</w:t>
      </w:r>
      <w:r w:rsidRPr="00682E40">
        <w:rPr>
          <w:rFonts w:ascii="Times New Roman" w:hAnsi="Times New Roman" w:cs="Times New Roman"/>
          <w:sz w:val="28"/>
          <w:szCs w:val="28"/>
          <w:lang w:eastAsia="ru-RU"/>
        </w:rPr>
        <w:t>;</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4) порядок принятия решений;</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7) иные вопросы.</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41. Для регистрации устава, уполномоченное лицо, представляет в администрацию  муниципального образования  документы:</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1) письменное заявление, подписанное заявителем;</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 устав в двух экземплярах;</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протокол собрания, конференции граждан (собрания делегатов)</w:t>
      </w:r>
      <w:bookmarkStart w:id="21" w:name="_Hlk152253411"/>
      <w:r w:rsidRPr="00682E40">
        <w:rPr>
          <w:sz w:val="28"/>
          <w:szCs w:val="28"/>
        </w:rPr>
        <w:t xml:space="preserve"> в двух экземплярах;</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4) опросные листы (в случае проведения собрания, конференции граждан в форме заочного голосования, опросным путем) </w:t>
      </w:r>
      <w:bookmarkStart w:id="22" w:name="_Hlk163133626"/>
      <w:r w:rsidRPr="00682E40">
        <w:rPr>
          <w:sz w:val="28"/>
          <w:szCs w:val="28"/>
        </w:rPr>
        <w:t>в двух экземплярах</w:t>
      </w:r>
      <w:bookmarkEnd w:id="21"/>
      <w:r w:rsidRPr="00682E40">
        <w:rPr>
          <w:sz w:val="28"/>
          <w:szCs w:val="28"/>
        </w:rPr>
        <w:t>;</w:t>
      </w:r>
    </w:p>
    <w:bookmarkEnd w:id="22"/>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 протокол собрания, на котором избраны делегаты для участия в конференции граждан (собрании делегатов), листы голосования об избрании делегатов (при проведении собрания в заочной форме) в двух экземплярах;</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6) список зарегистрированных участников собрания граждан или делегатов (в случае проведения конференции) с указанием даты рождения, адреса места жительства;</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lastRenderedPageBreak/>
        <w:t>7) реквизиты решения Совета депутатов  муниципального образования  об определении (изменении) границ территории общественного самоуправления;</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sz w:val="28"/>
          <w:szCs w:val="28"/>
        </w:rPr>
        <w:t>8)</w:t>
      </w:r>
      <w:r w:rsidRPr="00682E40">
        <w:rPr>
          <w:color w:val="000000"/>
          <w:sz w:val="28"/>
          <w:szCs w:val="28"/>
        </w:rPr>
        <w:t> сведения о членах органов территориального общественного самоуправления с указанием фамилии, имени, отчества, адреса места жительства, даты рождения, подписанные членами органов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9) доверенность на имя уполномоченного лица с предоставлением права подачи документов на регистрацию;</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42. Администрацией  муниципального образования  на копии заявления ставится отметка с указанием даты получения документов для регистрации (изменений, дополнений) устава.</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43. Текст устава, изменений и дополнений в устав, должен быть прошнурован, пронумерован, подписан председательствующим на собрании, конференции (собрании делегатов), на котором был принят устав, либо руководителем исполнительного органа территориального общественного самоуправления.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44. В случае если документы не соответствуют требованиям пунктов 41, 43, 46 настоящего Положения, администрация  муниципального образования  возвращает их заявителю с указанием причин.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45. На титульных листах экземпляров устава ставится отметка о его регистрации и печать администра</w:t>
      </w:r>
      <w:r w:rsidR="000C7758">
        <w:rPr>
          <w:sz w:val="28"/>
          <w:szCs w:val="28"/>
        </w:rPr>
        <w:t>ции  муниципального образования</w:t>
      </w:r>
      <w:r w:rsidRPr="00682E40">
        <w:rPr>
          <w:sz w:val="28"/>
          <w:szCs w:val="28"/>
        </w:rPr>
        <w:t>. Один экземпляр устава выдается заявителю, второй экземпляр устава подлежит хранению в администрации  муниципального образования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46. Если текст изменений и дополнений, вносимых в устав, размещен на двух или более страницах, они должны быть прошнурованы, пронумерованы, подписаны председательствующим на собрании, конференции граждан (собрании делегатов), на котором были приняты данные изменения и дополнения в устав, либо руководителем исполнительного органа территориального общественного самоуправления. Изменения и дополнения в устав подлежат регистрации в порядке, установленном для регистрации устава.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47. Решение о регистрации устава является основанием для внесения администрацией в реестр записи о регистрации устава.</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48. Запись о регистрации устава содержит следующие сведения: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1) наименование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2) контактная информация, адрес (место нахождения) органа </w:t>
      </w:r>
      <w:bookmarkStart w:id="23" w:name="_Hlk170218731"/>
      <w:r w:rsidRPr="00682E40">
        <w:rPr>
          <w:sz w:val="28"/>
          <w:szCs w:val="28"/>
        </w:rPr>
        <w:t>территориального общественного самоуправления</w:t>
      </w:r>
      <w:bookmarkEnd w:id="23"/>
      <w:r w:rsidRPr="00682E40">
        <w:rPr>
          <w:sz w:val="28"/>
          <w:szCs w:val="28"/>
        </w:rPr>
        <w:t>;</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реквизиты решения Совета депутатов  муниципального образования  об установлении границ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 дата и номер решения о регистрации устава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 сведения о регистрации устава и внесенных в него изменений и дополнений;</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lastRenderedPageBreak/>
        <w:t>6) сведения о регистрации в качестве юридического лица (при наличии).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49. Сведения о прекращении территориального общественного самоуправления вносятся в реестр по основаниям, установленным пунктом 65 настоящего Положения.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50. Ведение и хранение документальной и электронной форм реестра уставов осуществляется администрац</w:t>
      </w:r>
      <w:r w:rsidR="000C7758">
        <w:rPr>
          <w:sz w:val="28"/>
          <w:szCs w:val="28"/>
        </w:rPr>
        <w:t>ией  муниципального образования</w:t>
      </w:r>
      <w:r w:rsidRPr="00682E40">
        <w:rPr>
          <w:sz w:val="28"/>
          <w:szCs w:val="28"/>
        </w:rPr>
        <w:t>.</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51. Сведения, содержащиеся в реестре, являются открытыми и общедоступными. Реестр подлежит размещению на официальном сайте администра</w:t>
      </w:r>
      <w:r w:rsidR="000C7758">
        <w:rPr>
          <w:sz w:val="28"/>
          <w:szCs w:val="28"/>
        </w:rPr>
        <w:t>ции  муниципального образования</w:t>
      </w:r>
      <w:r w:rsidRPr="00682E40">
        <w:rPr>
          <w:sz w:val="28"/>
          <w:szCs w:val="28"/>
        </w:rPr>
        <w:t xml:space="preserve">.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52. Администрация  муниципального образования  предоставляет сведения, содержащиеся в реестре, по письменным обращениям органов государственной власти, органов местного самоуправления, их должностных лиц, организаций и граждан в виде:</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1) выписки из реестра уставов;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 справки об отсутствии запрашиваемых сведений.</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53. Сведения, содержащиеся в реестре, предоставляются безвозмездно, не позднее пятнадцати календарных дней со дня получения обращения.</w:t>
      </w:r>
    </w:p>
    <w:p w:rsidR="005F40EE" w:rsidRPr="00682E40" w:rsidRDefault="005F40EE" w:rsidP="005F40EE">
      <w:pPr>
        <w:pStyle w:val="a3"/>
        <w:spacing w:before="0" w:beforeAutospacing="0" w:after="0" w:afterAutospacing="0"/>
        <w:ind w:firstLine="709"/>
        <w:rPr>
          <w:sz w:val="28"/>
          <w:szCs w:val="28"/>
        </w:rPr>
      </w:pPr>
    </w:p>
    <w:p w:rsidR="005F40EE" w:rsidRPr="00682E40" w:rsidRDefault="005F40EE" w:rsidP="005F40EE">
      <w:pPr>
        <w:pStyle w:val="a3"/>
        <w:spacing w:before="0" w:beforeAutospacing="0" w:after="0" w:afterAutospacing="0"/>
        <w:ind w:firstLine="709"/>
        <w:jc w:val="center"/>
        <w:rPr>
          <w:sz w:val="28"/>
          <w:szCs w:val="28"/>
        </w:rPr>
      </w:pPr>
      <w:r w:rsidRPr="00682E40">
        <w:rPr>
          <w:rStyle w:val="ad"/>
          <w:sz w:val="28"/>
          <w:szCs w:val="28"/>
          <w:lang w:val="en-US"/>
        </w:rPr>
        <w:t>V</w:t>
      </w:r>
      <w:r w:rsidRPr="00682E40">
        <w:rPr>
          <w:rStyle w:val="ad"/>
          <w:sz w:val="28"/>
          <w:szCs w:val="28"/>
        </w:rPr>
        <w:t>. Осуществление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54. Территориальное общественное самоуправление может осуществляться посредством проведения очередных и внеочередных собраний, конференций граждан (собраний делегатов), создания органов территориального общественного самоуправления. Периодичность, порядок организации и проведения собраний, конференций граждан (собрания делегатов) устанавливаются уставом территориального общественного самоуправления, но не реже одного раза в год.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55. К исключительным полномочиям собраний, конференций граждан (собраний делегатов) относятся: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 xml:space="preserve">2) принятие устава территориального общественного самоуправления, внесение в него изменений и дополнений; </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3) избрание органов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5F40EE" w:rsidRPr="00682E40" w:rsidRDefault="005F40EE" w:rsidP="005F40EE">
      <w:pPr>
        <w:autoSpaceDE w:val="0"/>
        <w:autoSpaceDN w:val="0"/>
        <w:adjustRightInd w:val="0"/>
        <w:spacing w:after="0" w:line="240" w:lineRule="auto"/>
        <w:rPr>
          <w:rFonts w:ascii="Times New Roman" w:hAnsi="Times New Roman" w:cs="Times New Roman"/>
          <w:sz w:val="28"/>
          <w:szCs w:val="28"/>
          <w:lang w:eastAsia="ru-RU"/>
        </w:rPr>
      </w:pPr>
      <w:r w:rsidRPr="00682E40">
        <w:rPr>
          <w:rFonts w:ascii="Times New Roman" w:hAnsi="Times New Roman" w:cs="Times New Roman"/>
          <w:sz w:val="28"/>
          <w:szCs w:val="28"/>
          <w:lang w:eastAsia="ru-RU"/>
        </w:rPr>
        <w:t>7) обсуждение инициативного проекта и принятие решения по вопросу его одобрения.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lastRenderedPageBreak/>
        <w:t>56. Собрание,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объединения (разделения) территориального общественного самоуправления, и иным вопросам, отнесенным уставом территориального общественного самоуправления к основным направлениям деятельности.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57. Решения собрания, конференции граждан (собрания делегатов) носят обязательный характер для органов территориального общественного самоуправления. Итоги собрания, конференции граждан (собрания делегатов) подлежат обнародованию доступным для информирования граждан любым доступным способом.</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58. Для организации территориального общественного самоуправления, непосредственной и непрерывной реализации его задач и полномочий создаются органы территориального общественного самоуправления. Структура органов территориального общественного самоуправления, количественный состав, срок полномочий и компетенция определяются собранием, конференцией граждан (собранием делегатов) и закрепляется в уставе.</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Органами территориального общественного самоуправления могут быть:</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1) исполнительный орган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2)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3) иные органы территориального общественного самоуправления.</w:t>
      </w:r>
    </w:p>
    <w:p w:rsidR="005F40EE" w:rsidRPr="00682E40" w:rsidRDefault="00B86170" w:rsidP="005F40EE">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F40EE" w:rsidRPr="00682E40">
        <w:rPr>
          <w:rFonts w:ascii="Times New Roman" w:hAnsi="Times New Roman" w:cs="Times New Roman"/>
          <w:sz w:val="28"/>
          <w:szCs w:val="28"/>
          <w:lang w:eastAsia="ru-RU"/>
        </w:rPr>
        <w:t>59. Выборы граждан в состав органов территориального общественного самоуправления проводятся непосредственно на собраниях, конференциях граждан (собраниях делегатов) по месту их жительства, простым большинством голосов. Членом органа территориального общественного самоуправления может быть избран гражданин, имеющий право на осуществление территориального общественного самоуправления, постоянно или преимущественно проживающий в границах его территории.</w:t>
      </w:r>
    </w:p>
    <w:p w:rsidR="005F40EE" w:rsidRPr="00682E40" w:rsidRDefault="00B86170" w:rsidP="005F40EE">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F40EE" w:rsidRPr="00682E40">
        <w:rPr>
          <w:rFonts w:ascii="Times New Roman" w:hAnsi="Times New Roman" w:cs="Times New Roman"/>
          <w:sz w:val="28"/>
          <w:szCs w:val="28"/>
          <w:lang w:eastAsia="ru-RU"/>
        </w:rPr>
        <w:t>60. Основной формой работы органа территориального общественного самоуправления является заседание, на котором решаются вопросы, отнесенные к его ведению. Заседание органа территориального общественного самоуправления проводится по мере необходимости, но не реже одного раза в год. Заседание считается правомочным, если в нем принимает участие не менее половины от установленного числа членов органа территориального общественного самоуправления.</w:t>
      </w:r>
    </w:p>
    <w:p w:rsidR="005F40EE" w:rsidRPr="00682E40" w:rsidRDefault="00B86170" w:rsidP="005F40EE">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F40EE" w:rsidRPr="00682E40">
        <w:rPr>
          <w:rFonts w:ascii="Times New Roman" w:hAnsi="Times New Roman" w:cs="Times New Roman"/>
          <w:sz w:val="28"/>
          <w:szCs w:val="28"/>
          <w:lang w:eastAsia="ru-RU"/>
        </w:rPr>
        <w:t xml:space="preserve">61. Полномочия органа территориального общественного самоуправления прекращаются в связи с истечением их срока с момента </w:t>
      </w:r>
      <w:r w:rsidR="005F40EE" w:rsidRPr="00682E40">
        <w:rPr>
          <w:rFonts w:ascii="Times New Roman" w:hAnsi="Times New Roman" w:cs="Times New Roman"/>
          <w:sz w:val="28"/>
          <w:szCs w:val="28"/>
          <w:lang w:eastAsia="ru-RU"/>
        </w:rPr>
        <w:lastRenderedPageBreak/>
        <w:t>избрания органа территориального общественного самоуправления в новом составе.</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Полномочия органа территориального общественного самоуправления либо членов этого органа могут быть прекращены досрочно в порядке, предусмотренном уставом. В случае досрочного прекращения полномочий органа территориального общественного самоуправления или его члена, орган территориального общественного самоуправления избирается в новом составе или избирается новый член органа территориального общественного самоуправления.</w:t>
      </w:r>
    </w:p>
    <w:p w:rsidR="005F40EE" w:rsidRPr="00682E40" w:rsidRDefault="005F40EE" w:rsidP="00563FAF">
      <w:pPr>
        <w:pStyle w:val="a3"/>
        <w:spacing w:before="0" w:beforeAutospacing="0" w:after="0" w:afterAutospacing="0"/>
        <w:ind w:firstLine="709"/>
        <w:jc w:val="both"/>
        <w:rPr>
          <w:sz w:val="28"/>
          <w:szCs w:val="28"/>
        </w:rPr>
      </w:pPr>
      <w:r w:rsidRPr="00682E40">
        <w:rPr>
          <w:sz w:val="28"/>
          <w:szCs w:val="28"/>
        </w:rPr>
        <w:t>62. Органы территориального общественного самоуправления осуществляют следующие полномочия:</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2) обеспечивают исполнение решений, принятых на собраниях, конференциях граждан (собраниях делегатов);</w:t>
      </w:r>
    </w:p>
    <w:p w:rsidR="005F40EE" w:rsidRPr="00B8617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682E40">
        <w:rPr>
          <w:rStyle w:val="ae"/>
          <w:rFonts w:ascii="Times New Roman" w:hAnsi="Times New Roman" w:cs="Times New Roman"/>
          <w:i w:val="0"/>
          <w:iCs w:val="0"/>
          <w:color w:val="000000"/>
          <w:sz w:val="28"/>
          <w:szCs w:val="28"/>
        </w:rPr>
        <w:t xml:space="preserve"> муниципального образования</w:t>
      </w:r>
      <w:r w:rsidR="00B86170">
        <w:rPr>
          <w:rFonts w:ascii="Times New Roman" w:hAnsi="Times New Roman" w:cs="Times New Roman"/>
          <w:iCs/>
          <w:sz w:val="28"/>
          <w:szCs w:val="28"/>
          <w:lang w:eastAsia="ru-RU"/>
        </w:rPr>
        <w:t>;</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5F40EE" w:rsidRPr="00682E40" w:rsidRDefault="005F40EE" w:rsidP="00563FAF">
      <w:pPr>
        <w:autoSpaceDE w:val="0"/>
        <w:autoSpaceDN w:val="0"/>
        <w:adjustRightInd w:val="0"/>
        <w:spacing w:after="0" w:line="240" w:lineRule="auto"/>
        <w:jc w:val="both"/>
        <w:rPr>
          <w:rFonts w:ascii="Times New Roman" w:hAnsi="Times New Roman" w:cs="Times New Roman"/>
          <w:sz w:val="28"/>
          <w:szCs w:val="28"/>
          <w:lang w:eastAsia="ru-RU"/>
        </w:rPr>
      </w:pPr>
      <w:r w:rsidRPr="00682E40">
        <w:rPr>
          <w:rFonts w:ascii="Times New Roman" w:hAnsi="Times New Roman" w:cs="Times New Roman"/>
          <w:sz w:val="28"/>
          <w:szCs w:val="28"/>
          <w:lang w:eastAsia="ru-RU"/>
        </w:rPr>
        <w:t>5) могут выдвигать инициативный проект в качестве инициаторов проекта.</w:t>
      </w:r>
    </w:p>
    <w:p w:rsidR="005F40EE" w:rsidRPr="00682E40" w:rsidRDefault="005F40EE" w:rsidP="00563FAF">
      <w:pPr>
        <w:pStyle w:val="a3"/>
        <w:spacing w:before="0" w:beforeAutospacing="0" w:after="0" w:afterAutospacing="0"/>
        <w:ind w:firstLine="709"/>
        <w:jc w:val="both"/>
        <w:rPr>
          <w:sz w:val="28"/>
          <w:szCs w:val="28"/>
        </w:rPr>
      </w:pPr>
      <w:r w:rsidRPr="00682E40">
        <w:rPr>
          <w:sz w:val="28"/>
          <w:szCs w:val="28"/>
        </w:rPr>
        <w:t>63. Органы территориального общественного самоуправления обязаны:</w:t>
      </w:r>
    </w:p>
    <w:p w:rsidR="005F40EE" w:rsidRPr="00682E40" w:rsidRDefault="005F40EE" w:rsidP="00563FAF">
      <w:pPr>
        <w:pStyle w:val="a3"/>
        <w:spacing w:before="0" w:beforeAutospacing="0" w:after="0" w:afterAutospacing="0"/>
        <w:ind w:firstLine="709"/>
        <w:jc w:val="both"/>
        <w:rPr>
          <w:sz w:val="28"/>
          <w:szCs w:val="28"/>
        </w:rPr>
      </w:pPr>
      <w:r w:rsidRPr="00682E40">
        <w:rPr>
          <w:sz w:val="28"/>
          <w:szCs w:val="28"/>
        </w:rPr>
        <w:t>1) соблюдать федеральные законы, и иные правовые акты органов государственной власти, органов местного самоуправления и должностных лиц, решения собраний, конференций граждан (собраний делегатов);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отчитываться о проделанной работе перед собранием, конференцией граждан (собранием делегатов).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обеспечивать их сохранность.</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64. Основаниями прекращения полномочий органа территориального общественного самоуправления являются: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lastRenderedPageBreak/>
        <w:t xml:space="preserve">1) решение собрания, конференции граждан (собрания делегатов) о прекращении деятельности органа территориального общественного самоуправления;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2) истечение срока полномочий органа территориального общественного самоуправления;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прекращение осуществления деятельности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65.</w:t>
      </w:r>
      <w:bookmarkStart w:id="24" w:name="_Hlk169713075"/>
      <w:r w:rsidRPr="00682E40">
        <w:rPr>
          <w:sz w:val="28"/>
          <w:szCs w:val="28"/>
        </w:rPr>
        <w:t> Основаниями прекращения осуществления территориального общественного самоуправления являются: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1) решение собрания, конференции граждан (собрания делегатов) о прекращении осуществления деятельности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2) отсутствие фактической деятельности территориального общественного самоуправления и его исполнительных органов в течение двух лет; </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иные случаи, предусмотренные законодательством Российской Федерации, уставом территориального общественного самоуправления.</w:t>
      </w:r>
    </w:p>
    <w:bookmarkEnd w:id="24"/>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66. Исполнительный орган территориального общественного самоуправления в течение двадцати календарных дней со дня принятия решения о прекращении осуществления территориального общественного самоуправления направляет в администрацию  муниципального образования  письменное сообщение,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размещения информации любым доступным способом.</w:t>
      </w:r>
    </w:p>
    <w:p w:rsidR="005F40EE" w:rsidRPr="00682E40" w:rsidRDefault="005F40EE" w:rsidP="005F40EE">
      <w:pPr>
        <w:spacing w:after="0"/>
        <w:ind w:firstLine="709"/>
        <w:jc w:val="both"/>
        <w:rPr>
          <w:rFonts w:ascii="Times New Roman" w:hAnsi="Times New Roman" w:cs="Times New Roman"/>
          <w:sz w:val="28"/>
          <w:szCs w:val="28"/>
        </w:rPr>
      </w:pPr>
      <w:r w:rsidRPr="00682E40">
        <w:rPr>
          <w:rFonts w:ascii="Times New Roman" w:hAnsi="Times New Roman" w:cs="Times New Roman"/>
          <w:sz w:val="28"/>
          <w:szCs w:val="28"/>
        </w:rPr>
        <w:t>67. Администрация в течение пятнадцати календарных дней со дня возникновения основания, предусмотренного пунктом 65 настоящего Положения, вносит в реестр уставов запись о прекращении осуществления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Территориальное общественное самоуправление считается прекратившим осуществление своей деятельности со дня внесения об этом записи в реестр уставов. На основании внесенной записи в реестр уставов, администрац</w:t>
      </w:r>
      <w:r w:rsidR="000C7758">
        <w:rPr>
          <w:sz w:val="28"/>
          <w:szCs w:val="28"/>
        </w:rPr>
        <w:t>ией  муниципального образования</w:t>
      </w:r>
      <w:r w:rsidRPr="00682E40">
        <w:rPr>
          <w:sz w:val="28"/>
          <w:szCs w:val="28"/>
        </w:rPr>
        <w:t>, от лица субъекта правотворческой инициативы, в порядке установленном Регламентом Совета депута</w:t>
      </w:r>
      <w:r w:rsidR="00B86170">
        <w:rPr>
          <w:sz w:val="28"/>
          <w:szCs w:val="28"/>
        </w:rPr>
        <w:t>тов  муниципального образования</w:t>
      </w:r>
      <w:r w:rsidRPr="00682E40">
        <w:rPr>
          <w:sz w:val="28"/>
          <w:szCs w:val="28"/>
        </w:rPr>
        <w:t>, вносится проект решения Совета депутатов  муниципального образования  о признании утратившим силу решения об установлении границ соответствующего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68. При прекращении осуществления территориального общественного самоуправления, полученные и неиспользованные денежные средства бюджета </w:t>
      </w:r>
      <w:r w:rsidRPr="00682E40">
        <w:rPr>
          <w:rStyle w:val="ae"/>
          <w:i w:val="0"/>
          <w:color w:val="000000"/>
          <w:sz w:val="28"/>
          <w:szCs w:val="28"/>
        </w:rPr>
        <w:t xml:space="preserve"> муниципального образования </w:t>
      </w:r>
      <w:r w:rsidRPr="00682E40">
        <w:rPr>
          <w:rStyle w:val="ae"/>
          <w:color w:val="000000"/>
          <w:sz w:val="28"/>
          <w:szCs w:val="28"/>
        </w:rPr>
        <w:t xml:space="preserve"> </w:t>
      </w:r>
      <w:r w:rsidRPr="00682E40">
        <w:rPr>
          <w:color w:val="000000"/>
          <w:sz w:val="28"/>
          <w:szCs w:val="28"/>
        </w:rPr>
        <w:t>подлежат возврату</w:t>
      </w:r>
      <w:r w:rsidRPr="00682E40">
        <w:rPr>
          <w:i/>
          <w:color w:val="000000"/>
          <w:sz w:val="28"/>
          <w:szCs w:val="28"/>
        </w:rPr>
        <w:t>.</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color w:val="000000"/>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w:t>
      </w:r>
      <w:r w:rsidRPr="00682E40">
        <w:rPr>
          <w:color w:val="000000"/>
          <w:sz w:val="28"/>
          <w:szCs w:val="28"/>
        </w:rPr>
        <w:lastRenderedPageBreak/>
        <w:t xml:space="preserve">приобретенное за счет субсидий из бюджета </w:t>
      </w:r>
      <w:r w:rsidRPr="00682E40">
        <w:rPr>
          <w:rStyle w:val="ae"/>
          <w:i w:val="0"/>
          <w:color w:val="000000"/>
          <w:sz w:val="28"/>
          <w:szCs w:val="28"/>
        </w:rPr>
        <w:t xml:space="preserve"> муниципального образования </w:t>
      </w:r>
      <w:r w:rsidRPr="00682E40">
        <w:rPr>
          <w:color w:val="000000"/>
          <w:sz w:val="28"/>
          <w:szCs w:val="28"/>
        </w:rPr>
        <w:t xml:space="preserve"> или переданное органами местного самоуправления, передается в собственность </w:t>
      </w:r>
      <w:r w:rsidRPr="00682E40">
        <w:rPr>
          <w:rStyle w:val="ae"/>
          <w:i w:val="0"/>
          <w:color w:val="000000"/>
          <w:sz w:val="28"/>
          <w:szCs w:val="28"/>
        </w:rPr>
        <w:t xml:space="preserve"> муниципального образования</w:t>
      </w:r>
      <w:r w:rsidRPr="00682E40">
        <w:rPr>
          <w:color w:val="000000"/>
          <w:sz w:val="28"/>
          <w:szCs w:val="28"/>
        </w:rPr>
        <w:t>.</w:t>
      </w:r>
    </w:p>
    <w:p w:rsidR="005F40EE" w:rsidRPr="00682E40" w:rsidRDefault="005F40EE" w:rsidP="005F40EE">
      <w:pPr>
        <w:pStyle w:val="a3"/>
        <w:spacing w:before="0" w:beforeAutospacing="0" w:after="0" w:afterAutospacing="0"/>
        <w:ind w:firstLine="709"/>
        <w:jc w:val="center"/>
        <w:rPr>
          <w:sz w:val="28"/>
          <w:szCs w:val="28"/>
        </w:rPr>
      </w:pPr>
    </w:p>
    <w:p w:rsidR="00B86170" w:rsidRDefault="00B86170" w:rsidP="005F40EE">
      <w:pPr>
        <w:pStyle w:val="a3"/>
        <w:spacing w:before="0" w:beforeAutospacing="0" w:after="0" w:afterAutospacing="0"/>
        <w:ind w:firstLine="709"/>
        <w:jc w:val="center"/>
        <w:rPr>
          <w:rStyle w:val="ad"/>
          <w:sz w:val="28"/>
          <w:szCs w:val="28"/>
        </w:rPr>
      </w:pP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lang w:val="en-US"/>
        </w:rPr>
        <w:t>VI</w:t>
      </w:r>
      <w:r w:rsidRPr="00682E40">
        <w:rPr>
          <w:rStyle w:val="ad"/>
          <w:sz w:val="28"/>
          <w:szCs w:val="28"/>
        </w:rPr>
        <w:t>.</w:t>
      </w:r>
      <w:r w:rsidRPr="00682E40">
        <w:rPr>
          <w:sz w:val="28"/>
          <w:szCs w:val="28"/>
        </w:rPr>
        <w:t xml:space="preserve"> </w:t>
      </w:r>
      <w:r w:rsidRPr="00682E40">
        <w:rPr>
          <w:rStyle w:val="ad"/>
          <w:sz w:val="28"/>
          <w:szCs w:val="28"/>
        </w:rPr>
        <w:t>Экономические основы территориального общественного</w:t>
      </w:r>
    </w:p>
    <w:p w:rsidR="005F40EE" w:rsidRPr="00682E40" w:rsidRDefault="005F40EE" w:rsidP="005F40EE">
      <w:pPr>
        <w:pStyle w:val="a3"/>
        <w:spacing w:before="0" w:beforeAutospacing="0" w:after="0" w:afterAutospacing="0"/>
        <w:ind w:firstLine="709"/>
        <w:jc w:val="center"/>
        <w:rPr>
          <w:sz w:val="28"/>
          <w:szCs w:val="28"/>
        </w:rPr>
      </w:pPr>
      <w:r w:rsidRPr="00682E40">
        <w:rPr>
          <w:rStyle w:val="ad"/>
          <w:sz w:val="28"/>
          <w:szCs w:val="28"/>
        </w:rPr>
        <w:t>самоуправления, являющегося юридическим лицом</w:t>
      </w:r>
    </w:p>
    <w:p w:rsidR="005F40EE" w:rsidRPr="00682E40" w:rsidRDefault="005F40EE" w:rsidP="005F40EE">
      <w:pPr>
        <w:pStyle w:val="a3"/>
        <w:spacing w:before="0" w:beforeAutospacing="0" w:after="0" w:afterAutospacing="0"/>
        <w:ind w:firstLine="709"/>
        <w:jc w:val="both"/>
        <w:rPr>
          <w:sz w:val="28"/>
          <w:szCs w:val="28"/>
        </w:rPr>
      </w:pP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69. Территориальное общественное самоуправление может иметь в собственности или на ином праве имущество, передаваемое организациями, гражданами, а также имущество, создаваемое или приобретаемое за счет собственных средств.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70. Имущество территориального общественного самоуправления используется исключительно для реализации целей, задач и основных направлений деятельности.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71. Денежные средства территориального общественного самоуправления состоят из собственных средств, добровольных взносов и пожертвований физических и юридических лиц, а также других поступлений, не запрещенных законом. </w:t>
      </w:r>
    </w:p>
    <w:p w:rsidR="005F40EE" w:rsidRPr="00682E40" w:rsidRDefault="005F40EE" w:rsidP="005F40EE">
      <w:pPr>
        <w:autoSpaceDE w:val="0"/>
        <w:autoSpaceDN w:val="0"/>
        <w:adjustRightInd w:val="0"/>
        <w:spacing w:after="0" w:line="240" w:lineRule="auto"/>
        <w:rPr>
          <w:rFonts w:ascii="Times New Roman" w:hAnsi="Times New Roman" w:cs="Times New Roman"/>
          <w:bCs/>
          <w:sz w:val="28"/>
          <w:szCs w:val="28"/>
          <w:lang w:eastAsia="ru-RU"/>
        </w:rPr>
      </w:pPr>
      <w:r w:rsidRPr="00682E40">
        <w:rPr>
          <w:rFonts w:ascii="Times New Roman"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sidRPr="00682E40">
        <w:rPr>
          <w:rFonts w:ascii="Times New Roman" w:hAnsi="Times New Roman" w:cs="Times New Roman"/>
          <w:bCs/>
          <w:sz w:val="28"/>
          <w:szCs w:val="28"/>
          <w:lang w:eastAsia="ru-RU"/>
        </w:rPr>
        <w:t>в случаях и порядке, предусмотренных нормативными правовыми актами.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72.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Проект сметы доходов и расходов на новый календарный год составляется и вносится исполнительным органом территориального общественного самоуправления на утверждение собрания, конференции граждан (собрания делегатов) до окончания текущего календарного года.</w:t>
      </w:r>
    </w:p>
    <w:p w:rsidR="005F40EE" w:rsidRPr="00682E40" w:rsidRDefault="005F40EE" w:rsidP="005F40EE">
      <w:pPr>
        <w:pStyle w:val="a3"/>
        <w:spacing w:before="0" w:beforeAutospacing="0" w:after="0" w:afterAutospacing="0"/>
        <w:ind w:firstLine="709"/>
        <w:jc w:val="both"/>
        <w:rPr>
          <w:color w:val="000000"/>
          <w:sz w:val="28"/>
          <w:szCs w:val="28"/>
        </w:rPr>
      </w:pPr>
      <w:r w:rsidRPr="00682E40">
        <w:rPr>
          <w:sz w:val="28"/>
          <w:szCs w:val="28"/>
        </w:rPr>
        <w:t xml:space="preserve">73. Лицом, ответственным за экономическую и хозяйственную </w:t>
      </w:r>
      <w:r w:rsidRPr="00682E40">
        <w:rPr>
          <w:color w:val="000000"/>
          <w:sz w:val="28"/>
          <w:szCs w:val="28"/>
        </w:rPr>
        <w:t>деятельность территориального общественного самоуправления является руководитель исполнительного органа.</w:t>
      </w:r>
    </w:p>
    <w:p w:rsidR="005F40EE" w:rsidRPr="00682E40" w:rsidRDefault="005F40EE" w:rsidP="005F40EE">
      <w:pPr>
        <w:pStyle w:val="a3"/>
        <w:spacing w:before="0" w:beforeAutospacing="0" w:after="0" w:afterAutospacing="0"/>
        <w:ind w:firstLine="709"/>
        <w:rPr>
          <w:sz w:val="28"/>
          <w:szCs w:val="28"/>
        </w:rPr>
      </w:pP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lang w:val="en-US"/>
        </w:rPr>
        <w:t>VII</w:t>
      </w:r>
      <w:r w:rsidRPr="00682E40">
        <w:rPr>
          <w:rStyle w:val="ad"/>
          <w:sz w:val="28"/>
          <w:szCs w:val="28"/>
        </w:rPr>
        <w:t>. Гарантии осуществления территориального общественного</w:t>
      </w: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rPr>
        <w:t>самоуправления. Ответственность территориального</w:t>
      </w:r>
    </w:p>
    <w:p w:rsidR="005F40EE" w:rsidRPr="00682E40" w:rsidRDefault="005F40EE" w:rsidP="005F40EE">
      <w:pPr>
        <w:pStyle w:val="a3"/>
        <w:spacing w:before="0" w:beforeAutospacing="0" w:after="0" w:afterAutospacing="0"/>
        <w:ind w:firstLine="709"/>
        <w:jc w:val="center"/>
        <w:rPr>
          <w:rStyle w:val="ad"/>
          <w:sz w:val="28"/>
          <w:szCs w:val="28"/>
        </w:rPr>
      </w:pPr>
      <w:r w:rsidRPr="00682E40">
        <w:rPr>
          <w:rStyle w:val="ad"/>
          <w:sz w:val="28"/>
          <w:szCs w:val="28"/>
        </w:rPr>
        <w:t>общественного самоуправления</w:t>
      </w:r>
    </w:p>
    <w:p w:rsidR="005F40EE" w:rsidRPr="00682E40" w:rsidRDefault="005F40EE" w:rsidP="005F40EE">
      <w:pPr>
        <w:pStyle w:val="a3"/>
        <w:spacing w:before="0" w:beforeAutospacing="0" w:after="0" w:afterAutospacing="0"/>
        <w:ind w:firstLine="709"/>
        <w:jc w:val="center"/>
        <w:rPr>
          <w:rStyle w:val="ad"/>
          <w:sz w:val="28"/>
          <w:szCs w:val="28"/>
        </w:rPr>
      </w:pP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74. Органы местного самоуправления</w:t>
      </w:r>
      <w:r w:rsidRPr="00682E40">
        <w:rPr>
          <w:rStyle w:val="ae"/>
          <w:sz w:val="28"/>
          <w:szCs w:val="28"/>
        </w:rPr>
        <w:t xml:space="preserve"> </w:t>
      </w:r>
      <w:r w:rsidRPr="00682E40">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75.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территориальном общественном самоуправлении.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lastRenderedPageBreak/>
        <w:t>76.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77. Органы местного самоуправления</w:t>
      </w:r>
      <w:r w:rsidRPr="00682E40">
        <w:rPr>
          <w:rStyle w:val="ae"/>
          <w:sz w:val="28"/>
          <w:szCs w:val="28"/>
        </w:rPr>
        <w:t xml:space="preserve"> </w:t>
      </w:r>
      <w:r w:rsidRPr="00682E40">
        <w:rPr>
          <w:sz w:val="28"/>
          <w:szCs w:val="28"/>
        </w:rPr>
        <w:t>оказывают:</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 xml:space="preserve">1) содействие гражданам, проживающим на территории </w:t>
      </w:r>
      <w:r w:rsidRPr="00682E40">
        <w:rPr>
          <w:rStyle w:val="ae"/>
          <w:i w:val="0"/>
          <w:iCs w:val="0"/>
          <w:sz w:val="28"/>
          <w:szCs w:val="28"/>
        </w:rPr>
        <w:t xml:space="preserve"> муниципального образования </w:t>
      </w:r>
      <w:r w:rsidRPr="00682E40">
        <w:rPr>
          <w:sz w:val="28"/>
          <w:szCs w:val="28"/>
        </w:rPr>
        <w:t xml:space="preserve"> в осуществлении права на территориальное общественное самоуправление;</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2) помощь инициативным группам граждан в организации и проведении собрания, конференции граждан (собрания делегатов);</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3) содействие в разработке проектов уставов, а также иную организационную и методическую помощь;</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4) содействие в выполнении решений собраний, конференций граждан (собраний делегатов), принятых в пределах их компетенции.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78.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с участием органов территориального общественного самоуправления.</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79.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5F40EE" w:rsidRPr="00682E40" w:rsidRDefault="005F40EE" w:rsidP="005F40EE">
      <w:pPr>
        <w:pStyle w:val="a3"/>
        <w:spacing w:before="0" w:beforeAutospacing="0" w:after="0" w:afterAutospacing="0"/>
        <w:ind w:firstLine="709"/>
        <w:jc w:val="both"/>
        <w:rPr>
          <w:sz w:val="28"/>
          <w:szCs w:val="28"/>
        </w:rPr>
      </w:pPr>
      <w:r w:rsidRPr="00682E40">
        <w:rPr>
          <w:sz w:val="28"/>
          <w:szCs w:val="28"/>
        </w:rPr>
        <w:t>80.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законодательством Российской Федерации.</w:t>
      </w:r>
    </w:p>
    <w:p w:rsidR="005F40EE" w:rsidRPr="00682E40" w:rsidRDefault="005F40EE" w:rsidP="005F40EE">
      <w:pPr>
        <w:pStyle w:val="a3"/>
        <w:spacing w:before="0" w:beforeAutospacing="0" w:after="0" w:afterAutospacing="0"/>
        <w:ind w:firstLine="709"/>
        <w:jc w:val="both"/>
        <w:rPr>
          <w:rStyle w:val="ae"/>
          <w:sz w:val="28"/>
          <w:szCs w:val="28"/>
        </w:rPr>
      </w:pPr>
      <w:r w:rsidRPr="00682E40">
        <w:rPr>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682E40">
        <w:rPr>
          <w:rStyle w:val="ae"/>
          <w:i w:val="0"/>
          <w:sz w:val="28"/>
          <w:szCs w:val="28"/>
        </w:rPr>
        <w:t xml:space="preserve"> муниципального образования</w:t>
      </w:r>
      <w:r w:rsidRPr="00682E40">
        <w:rPr>
          <w:rStyle w:val="ae"/>
          <w:sz w:val="28"/>
          <w:szCs w:val="28"/>
        </w:rPr>
        <w:t xml:space="preserve"> </w:t>
      </w:r>
      <w:r w:rsidRPr="00682E40">
        <w:rPr>
          <w:sz w:val="28"/>
          <w:szCs w:val="28"/>
        </w:rPr>
        <w:t>в соответствии с законодательством Российской Федерации</w:t>
      </w:r>
      <w:r w:rsidRPr="00682E40">
        <w:rPr>
          <w:rStyle w:val="ae"/>
          <w:sz w:val="28"/>
          <w:szCs w:val="28"/>
        </w:rPr>
        <w:t>.</w:t>
      </w:r>
    </w:p>
    <w:p w:rsidR="005F40EE" w:rsidRDefault="005F40EE" w:rsidP="005F40EE">
      <w:pPr>
        <w:spacing w:after="0" w:line="240" w:lineRule="auto"/>
        <w:jc w:val="right"/>
        <w:rPr>
          <w:rFonts w:eastAsia="Times New Roman"/>
          <w:color w:val="000000"/>
          <w:szCs w:val="28"/>
          <w:lang w:eastAsia="ru-RU"/>
        </w:rPr>
      </w:pPr>
      <w:bookmarkStart w:id="25" w:name="_Hlk152855991"/>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63FAF">
      <w:pPr>
        <w:spacing w:after="0" w:line="240" w:lineRule="auto"/>
        <w:rPr>
          <w:rFonts w:eastAsia="Times New Roman"/>
          <w:color w:val="000000"/>
          <w:szCs w:val="28"/>
          <w:lang w:eastAsia="ru-RU"/>
        </w:rPr>
      </w:pPr>
    </w:p>
    <w:p w:rsidR="00563FAF" w:rsidRDefault="00563FAF" w:rsidP="00563FAF">
      <w:pPr>
        <w:spacing w:after="0" w:line="240" w:lineRule="auto"/>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5F40EE" w:rsidRDefault="005F40EE" w:rsidP="005F40EE">
      <w:pPr>
        <w:spacing w:after="0" w:line="240" w:lineRule="auto"/>
        <w:jc w:val="right"/>
        <w:rPr>
          <w:rFonts w:eastAsia="Times New Roman"/>
          <w:color w:val="000000"/>
          <w:szCs w:val="28"/>
          <w:lang w:eastAsia="ru-RU"/>
        </w:rPr>
      </w:pPr>
    </w:p>
    <w:p w:rsidR="000C7758" w:rsidRDefault="000C7758" w:rsidP="005F40EE">
      <w:pPr>
        <w:spacing w:after="0" w:line="240" w:lineRule="auto"/>
        <w:jc w:val="right"/>
        <w:rPr>
          <w:rFonts w:eastAsia="Times New Roman"/>
          <w:szCs w:val="28"/>
          <w:lang w:eastAsia="ru-RU"/>
        </w:rPr>
      </w:pPr>
      <w:bookmarkStart w:id="26" w:name="_Hlk156893188"/>
      <w:bookmarkEnd w:id="25"/>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sz w:val="24"/>
          <w:szCs w:val="24"/>
          <w:lang w:eastAsia="ru-RU"/>
        </w:rPr>
        <w:lastRenderedPageBreak/>
        <w:t> </w:t>
      </w:r>
      <w:r w:rsidRPr="000C7758">
        <w:rPr>
          <w:rFonts w:ascii="Times New Roman" w:eastAsia="Times New Roman" w:hAnsi="Times New Roman" w:cs="Times New Roman"/>
          <w:color w:val="000000"/>
          <w:sz w:val="24"/>
          <w:szCs w:val="24"/>
          <w:lang w:eastAsia="ru-RU"/>
        </w:rPr>
        <w:t>Приложение 1</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к Положению о территориальном общественном </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самоуправлении в Малоекатериновском муниципальном образовании </w:t>
      </w:r>
    </w:p>
    <w:p w:rsidR="005F40EE" w:rsidRPr="000C7758" w:rsidRDefault="005F40EE" w:rsidP="003A2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top"/>
        <w:rPr>
          <w:rFonts w:ascii="Times New Roman" w:eastAsia="Times New Roman" w:hAnsi="Times New Roman" w:cs="Times New Roman"/>
          <w:color w:val="333333"/>
          <w:sz w:val="24"/>
          <w:szCs w:val="24"/>
          <w:lang w:eastAsia="ru-RU"/>
        </w:rPr>
      </w:pP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color w:val="333333"/>
          <w:sz w:val="24"/>
          <w:szCs w:val="24"/>
          <w:lang w:eastAsia="ru-RU"/>
        </w:rPr>
      </w:pP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color w:val="333333"/>
          <w:sz w:val="24"/>
          <w:szCs w:val="24"/>
          <w:lang w:eastAsia="ru-RU"/>
        </w:rPr>
      </w:pPr>
      <w:r w:rsidRPr="000C7758">
        <w:rPr>
          <w:rFonts w:ascii="Times New Roman" w:eastAsia="Times New Roman" w:hAnsi="Times New Roman" w:cs="Times New Roman"/>
          <w:color w:val="333333"/>
          <w:sz w:val="24"/>
          <w:szCs w:val="24"/>
          <w:lang w:eastAsia="ru-RU"/>
        </w:rPr>
        <w:t xml:space="preserve">     </w:t>
      </w:r>
    </w:p>
    <w:p w:rsidR="005F40EE" w:rsidRPr="000C7758" w:rsidRDefault="005F40EE" w:rsidP="003A2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bCs/>
          <w:sz w:val="24"/>
          <w:szCs w:val="24"/>
          <w:lang w:eastAsia="ru-RU"/>
        </w:rPr>
      </w:pPr>
      <w:r w:rsidRPr="000C7758">
        <w:rPr>
          <w:rFonts w:ascii="Times New Roman" w:eastAsia="Times New Roman" w:hAnsi="Times New Roman" w:cs="Times New Roman"/>
          <w:b/>
          <w:bCs/>
          <w:sz w:val="24"/>
          <w:szCs w:val="24"/>
          <w:lang w:eastAsia="ru-RU"/>
        </w:rPr>
        <w:t>Опросный лист для голосования</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color w:val="333333"/>
          <w:sz w:val="24"/>
          <w:szCs w:val="24"/>
          <w:lang w:eastAsia="ru-RU"/>
        </w:rPr>
        <w:br/>
      </w:r>
      <w:r w:rsidRPr="000C7758">
        <w:rPr>
          <w:rFonts w:ascii="Times New Roman" w:eastAsia="Times New Roman" w:hAnsi="Times New Roman" w:cs="Times New Roman"/>
          <w:sz w:val="24"/>
          <w:szCs w:val="24"/>
          <w:lang w:eastAsia="ru-RU"/>
        </w:rPr>
        <w:t>Опрос граждан назначен _________________________________________________</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(инициатор проведения)</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Дата начала и окончания проведения: ______________________________________</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Тема проведения опроса:_________________________________________________</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Протокол № ____ от «___»_______________ 20_ года</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Вопрос № 1 ______________________________________________________________________</w:t>
      </w:r>
    </w:p>
    <w:p w:rsidR="005F40EE" w:rsidRPr="000C7758" w:rsidRDefault="005F40EE" w:rsidP="000C7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Вопрос № 2 ______________________________________________________________________</w:t>
      </w: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jc w:val="both"/>
        <w:rPr>
          <w:rFonts w:ascii="Times New Roman" w:hAnsi="Times New Roman" w:cs="Times New Roman"/>
          <w:sz w:val="24"/>
          <w:szCs w:val="24"/>
        </w:rPr>
      </w:pPr>
      <w:r w:rsidRPr="000C7758">
        <w:rPr>
          <w:rFonts w:ascii="Times New Roman" w:hAnsi="Times New Roman" w:cs="Times New Roman"/>
          <w:sz w:val="24"/>
          <w:szCs w:val="24"/>
        </w:rPr>
        <w:t>Список лиц, принявших участие в голосовании (опросе):</w:t>
      </w:r>
    </w:p>
    <w:p w:rsidR="005F40EE" w:rsidRPr="000C7758" w:rsidRDefault="005F40EE" w:rsidP="000C7758">
      <w:pPr>
        <w:spacing w:after="0" w:line="240" w:lineRule="auto"/>
        <w:ind w:left="4536"/>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606"/>
        <w:gridCol w:w="1541"/>
        <w:gridCol w:w="1620"/>
        <w:gridCol w:w="1607"/>
        <w:gridCol w:w="1342"/>
        <w:gridCol w:w="1295"/>
      </w:tblGrid>
      <w:tr w:rsidR="005F40EE" w:rsidRPr="000C7758" w:rsidTr="000C7758">
        <w:tc>
          <w:tcPr>
            <w:tcW w:w="503"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п/п</w:t>
            </w:r>
          </w:p>
        </w:tc>
        <w:tc>
          <w:tcPr>
            <w:tcW w:w="1873"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Фамилия,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имя, отчество</w:t>
            </w:r>
          </w:p>
        </w:tc>
        <w:tc>
          <w:tcPr>
            <w:tcW w:w="1776"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Дата рождения </w:t>
            </w:r>
          </w:p>
        </w:tc>
        <w:tc>
          <w:tcPr>
            <w:tcW w:w="1737"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Адрес места жительства</w:t>
            </w:r>
          </w:p>
        </w:tc>
        <w:tc>
          <w:tcPr>
            <w:tcW w:w="1590"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Контактный телефон</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Согласен/</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не согласен</w:t>
            </w:r>
          </w:p>
        </w:tc>
        <w:tc>
          <w:tcPr>
            <w:tcW w:w="1235" w:type="dxa"/>
            <w:tcBorders>
              <w:top w:val="outset" w:sz="6" w:space="0" w:color="auto"/>
              <w:left w:val="outset" w:sz="6" w:space="0" w:color="auto"/>
              <w:bottom w:val="outset" w:sz="6" w:space="0" w:color="auto"/>
              <w:right w:val="outset" w:sz="6" w:space="0" w:color="auto"/>
            </w:tcBorders>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Подпись</w:t>
            </w:r>
            <w:r w:rsidRPr="000C7758">
              <w:rPr>
                <w:rStyle w:val="ac"/>
                <w:rFonts w:ascii="Times New Roman" w:eastAsia="Times New Roman" w:hAnsi="Times New Roman" w:cs="Times New Roman"/>
                <w:b/>
                <w:bCs/>
                <w:color w:val="000000"/>
                <w:sz w:val="24"/>
                <w:szCs w:val="24"/>
                <w:lang w:eastAsia="ru-RU"/>
              </w:rPr>
              <w:footnoteReference w:id="2"/>
            </w:r>
            <w:r w:rsidRPr="000C7758">
              <w:rPr>
                <w:rFonts w:ascii="Times New Roman" w:eastAsia="Times New Roman" w:hAnsi="Times New Roman" w:cs="Times New Roman"/>
                <w:b/>
                <w:bCs/>
                <w:color w:val="000000"/>
                <w:sz w:val="24"/>
                <w:szCs w:val="24"/>
                <w:lang w:eastAsia="ru-RU"/>
              </w:rPr>
              <w:t xml:space="preserve">,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дата</w:t>
            </w:r>
          </w:p>
        </w:tc>
      </w:tr>
      <w:tr w:rsidR="005F40EE" w:rsidRPr="000C7758" w:rsidTr="000C7758">
        <w:tc>
          <w:tcPr>
            <w:tcW w:w="50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8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76"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3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5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8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35" w:type="dxa"/>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8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76"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3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5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8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35" w:type="dxa"/>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8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76"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3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5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87"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35" w:type="dxa"/>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35" w:type="dxa"/>
            <w:tcBorders>
              <w:top w:val="single" w:sz="4" w:space="0" w:color="000000"/>
              <w:left w:val="single" w:sz="4" w:space="0" w:color="000000"/>
              <w:bottom w:val="single" w:sz="4" w:space="0" w:color="000000"/>
              <w:right w:val="single" w:sz="4" w:space="0" w:color="000000"/>
            </w:tcBorders>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35" w:type="dxa"/>
            <w:tcBorders>
              <w:top w:val="single" w:sz="4" w:space="0" w:color="000000"/>
              <w:left w:val="single" w:sz="4" w:space="0" w:color="000000"/>
              <w:bottom w:val="single" w:sz="4" w:space="0" w:color="000000"/>
              <w:right w:val="single" w:sz="4" w:space="0" w:color="000000"/>
            </w:tcBorders>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bl>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jc w:val="both"/>
        <w:rPr>
          <w:rFonts w:ascii="Times New Roman" w:hAnsi="Times New Roman" w:cs="Times New Roman"/>
          <w:sz w:val="24"/>
          <w:szCs w:val="24"/>
        </w:rPr>
      </w:pPr>
      <w:r w:rsidRPr="000C7758">
        <w:rPr>
          <w:rFonts w:ascii="Times New Roman" w:hAnsi="Times New Roman" w:cs="Times New Roman"/>
          <w:sz w:val="24"/>
          <w:szCs w:val="24"/>
        </w:rPr>
        <w:t>Информация представлена _________________            ______________</w:t>
      </w:r>
    </w:p>
    <w:p w:rsidR="005F40EE" w:rsidRPr="000C7758" w:rsidRDefault="005F40EE" w:rsidP="000C7758">
      <w:pPr>
        <w:spacing w:after="0" w:line="240" w:lineRule="auto"/>
        <w:jc w:val="both"/>
        <w:rPr>
          <w:rFonts w:ascii="Times New Roman" w:hAnsi="Times New Roman" w:cs="Times New Roman"/>
          <w:i/>
          <w:iCs/>
          <w:sz w:val="24"/>
          <w:szCs w:val="24"/>
        </w:rPr>
      </w:pPr>
      <w:r w:rsidRPr="000C7758">
        <w:rPr>
          <w:rFonts w:ascii="Times New Roman" w:hAnsi="Times New Roman" w:cs="Times New Roman"/>
          <w:i/>
          <w:iCs/>
          <w:sz w:val="24"/>
          <w:szCs w:val="24"/>
        </w:rPr>
        <w:t xml:space="preserve">                                                                  (подпись)                                              (ФИО)</w:t>
      </w: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bookmarkEnd w:id="26"/>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3A2C32" w:rsidRDefault="005F40EE" w:rsidP="000C7758">
      <w:pPr>
        <w:spacing w:after="0" w:line="240" w:lineRule="auto"/>
        <w:jc w:val="both"/>
        <w:rPr>
          <w:rFonts w:ascii="Times New Roman" w:eastAsia="Times New Roman" w:hAnsi="Times New Roman" w:cs="Times New Roman"/>
          <w:sz w:val="24"/>
          <w:szCs w:val="24"/>
          <w:lang w:eastAsia="ru-RU"/>
        </w:rPr>
      </w:pPr>
      <w:bookmarkStart w:id="27" w:name="_Hlk156977984"/>
      <w:r w:rsidRPr="000C7758">
        <w:rPr>
          <w:rFonts w:ascii="Times New Roman" w:eastAsia="Times New Roman" w:hAnsi="Times New Roman" w:cs="Times New Roman"/>
          <w:sz w:val="24"/>
          <w:szCs w:val="24"/>
          <w:lang w:eastAsia="ru-RU"/>
        </w:rPr>
        <w:t> </w:t>
      </w:r>
    </w:p>
    <w:p w:rsidR="003A2C32" w:rsidRDefault="003A2C32" w:rsidP="000C7758">
      <w:pPr>
        <w:spacing w:after="0" w:line="240" w:lineRule="auto"/>
        <w:jc w:val="both"/>
        <w:rPr>
          <w:rFonts w:ascii="Times New Roman" w:eastAsia="Times New Roman" w:hAnsi="Times New Roman" w:cs="Times New Roman"/>
          <w:sz w:val="24"/>
          <w:szCs w:val="24"/>
          <w:lang w:eastAsia="ru-RU"/>
        </w:rPr>
      </w:pPr>
    </w:p>
    <w:p w:rsidR="003A2C32" w:rsidRDefault="003A2C32" w:rsidP="000C7758">
      <w:pPr>
        <w:spacing w:after="0" w:line="240" w:lineRule="auto"/>
        <w:jc w:val="both"/>
        <w:rPr>
          <w:rFonts w:ascii="Times New Roman" w:eastAsia="Times New Roman" w:hAnsi="Times New Roman" w:cs="Times New Roman"/>
          <w:sz w:val="24"/>
          <w:szCs w:val="24"/>
          <w:lang w:eastAsia="ru-RU"/>
        </w:rPr>
      </w:pPr>
    </w:p>
    <w:p w:rsidR="003A2C32" w:rsidRDefault="003A2C32" w:rsidP="000C7758">
      <w:pPr>
        <w:spacing w:after="0" w:line="240" w:lineRule="auto"/>
        <w:jc w:val="both"/>
        <w:rPr>
          <w:rFonts w:ascii="Times New Roman" w:eastAsia="Times New Roman" w:hAnsi="Times New Roman" w:cs="Times New Roman"/>
          <w:sz w:val="24"/>
          <w:szCs w:val="24"/>
          <w:lang w:eastAsia="ru-RU"/>
        </w:rPr>
      </w:pPr>
    </w:p>
    <w:p w:rsidR="003A2C32" w:rsidRDefault="003A2C32" w:rsidP="000C7758">
      <w:pPr>
        <w:spacing w:after="0" w:line="240" w:lineRule="auto"/>
        <w:jc w:val="both"/>
        <w:rPr>
          <w:rFonts w:ascii="Times New Roman" w:eastAsia="Times New Roman" w:hAnsi="Times New Roman" w:cs="Times New Roman"/>
          <w:sz w:val="24"/>
          <w:szCs w:val="24"/>
          <w:lang w:eastAsia="ru-RU"/>
        </w:rPr>
      </w:pPr>
    </w:p>
    <w:p w:rsidR="003A2C32" w:rsidRDefault="003A2C32"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lastRenderedPageBreak/>
        <w:t>Приложение 2</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к Положению о территориальном общественном </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самоуправлении в Малоекатериновском муниципальном образовании </w:t>
      </w:r>
    </w:p>
    <w:bookmarkEnd w:id="27"/>
    <w:p w:rsidR="005F40EE" w:rsidRPr="000C7758" w:rsidRDefault="005F40EE" w:rsidP="003A2C32">
      <w:pPr>
        <w:shd w:val="clear" w:color="auto" w:fill="FFFFFF"/>
        <w:spacing w:before="100" w:beforeAutospacing="1" w:after="100" w:afterAutospacing="1" w:line="240" w:lineRule="auto"/>
        <w:ind w:left="300" w:right="300"/>
        <w:jc w:val="right"/>
        <w:rPr>
          <w:rFonts w:ascii="Times New Roman" w:eastAsia="Times New Roman" w:hAnsi="Times New Roman" w:cs="Times New Roman"/>
          <w:sz w:val="24"/>
          <w:szCs w:val="24"/>
          <w:lang w:eastAsia="ru-RU"/>
        </w:rPr>
      </w:pPr>
    </w:p>
    <w:p w:rsidR="005F40EE" w:rsidRPr="000C7758" w:rsidRDefault="005F40EE" w:rsidP="003A2C32">
      <w:pPr>
        <w:shd w:val="clear" w:color="auto" w:fill="FFFFFF"/>
        <w:spacing w:after="0" w:line="240" w:lineRule="auto"/>
        <w:ind w:left="301" w:right="301"/>
        <w:jc w:val="center"/>
        <w:rPr>
          <w:rFonts w:ascii="Times New Roman" w:eastAsia="Times New Roman" w:hAnsi="Times New Roman" w:cs="Times New Roman"/>
          <w:b/>
          <w:bCs/>
          <w:sz w:val="24"/>
          <w:szCs w:val="24"/>
          <w:lang w:eastAsia="ru-RU"/>
        </w:rPr>
      </w:pPr>
      <w:r w:rsidRPr="000C7758">
        <w:rPr>
          <w:rFonts w:ascii="Times New Roman" w:eastAsia="Times New Roman" w:hAnsi="Times New Roman" w:cs="Times New Roman"/>
          <w:b/>
          <w:bCs/>
          <w:sz w:val="24"/>
          <w:szCs w:val="24"/>
          <w:lang w:eastAsia="ru-RU"/>
        </w:rPr>
        <w:t>Лист голосования выбора делегата на конференцию</w:t>
      </w:r>
    </w:p>
    <w:p w:rsidR="005F40EE" w:rsidRDefault="005F40EE" w:rsidP="003A2C32">
      <w:pPr>
        <w:shd w:val="clear" w:color="auto" w:fill="FFFFFF"/>
        <w:spacing w:after="0" w:line="240" w:lineRule="auto"/>
        <w:ind w:left="301" w:right="301"/>
        <w:jc w:val="center"/>
        <w:rPr>
          <w:rFonts w:ascii="Times New Roman" w:eastAsia="Times New Roman" w:hAnsi="Times New Roman" w:cs="Times New Roman"/>
          <w:b/>
          <w:bCs/>
          <w:sz w:val="24"/>
          <w:szCs w:val="24"/>
          <w:lang w:eastAsia="ru-RU"/>
        </w:rPr>
      </w:pPr>
      <w:r w:rsidRPr="000C7758">
        <w:rPr>
          <w:rFonts w:ascii="Times New Roman" w:eastAsia="Times New Roman" w:hAnsi="Times New Roman" w:cs="Times New Roman"/>
          <w:b/>
          <w:bCs/>
          <w:sz w:val="24"/>
          <w:szCs w:val="24"/>
          <w:lang w:eastAsia="ru-RU"/>
        </w:rPr>
        <w:t>граждан по осуществлению территориального общественного самоуправления</w:t>
      </w:r>
    </w:p>
    <w:p w:rsidR="003A2C32" w:rsidRPr="000C7758" w:rsidRDefault="003A2C32" w:rsidP="003A2C32">
      <w:pPr>
        <w:shd w:val="clear" w:color="auto" w:fill="FFFFFF"/>
        <w:spacing w:after="0" w:line="240" w:lineRule="auto"/>
        <w:ind w:left="301" w:right="301"/>
        <w:jc w:val="center"/>
        <w:rPr>
          <w:rFonts w:ascii="Times New Roman" w:eastAsia="Times New Roman" w:hAnsi="Times New Roman" w:cs="Times New Roman"/>
          <w:b/>
          <w:bCs/>
          <w:sz w:val="24"/>
          <w:szCs w:val="24"/>
          <w:lang w:eastAsia="ru-RU"/>
        </w:rPr>
      </w:pPr>
    </w:p>
    <w:p w:rsidR="005F40EE" w:rsidRPr="000C7758" w:rsidRDefault="005F40EE" w:rsidP="000C7758">
      <w:pPr>
        <w:shd w:val="clear" w:color="auto" w:fill="FFFFFF"/>
        <w:spacing w:after="0" w:line="240" w:lineRule="auto"/>
        <w:ind w:right="301"/>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Мы, нижеподписавшиеся, голосуем за _____________________________ </w:t>
      </w:r>
    </w:p>
    <w:p w:rsidR="005F40EE" w:rsidRPr="000C7758" w:rsidRDefault="005F40EE" w:rsidP="000C7758">
      <w:pPr>
        <w:shd w:val="clear" w:color="auto" w:fill="FFFFFF"/>
        <w:spacing w:after="0" w:line="240" w:lineRule="auto"/>
        <w:ind w:right="301"/>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                                                                                                     (ФИО)</w:t>
      </w:r>
    </w:p>
    <w:p w:rsidR="005F40EE" w:rsidRPr="000C7758" w:rsidRDefault="005F40EE" w:rsidP="000C7758">
      <w:pPr>
        <w:shd w:val="clear" w:color="auto" w:fill="FFFFFF"/>
        <w:spacing w:after="0" w:line="240" w:lineRule="auto"/>
        <w:ind w:right="301"/>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и делегируем ему(ей) право представлять наши интересы на конференциях граждан по осуществлению территориального общественного самоуправления в качестве нашего представителя.</w:t>
      </w:r>
    </w:p>
    <w:p w:rsidR="005F40EE" w:rsidRPr="000C7758" w:rsidRDefault="005F40EE" w:rsidP="000C7758">
      <w:pPr>
        <w:shd w:val="clear" w:color="auto" w:fill="FFFFFF"/>
        <w:spacing w:after="0" w:line="240" w:lineRule="auto"/>
        <w:ind w:right="301"/>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896"/>
        <w:gridCol w:w="1856"/>
        <w:gridCol w:w="1357"/>
        <w:gridCol w:w="1607"/>
        <w:gridCol w:w="1295"/>
      </w:tblGrid>
      <w:tr w:rsidR="005F40EE" w:rsidRPr="000C7758" w:rsidTr="000C7758">
        <w:tc>
          <w:tcPr>
            <w:tcW w:w="504"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bookmarkStart w:id="28" w:name="_Hlk156978170"/>
            <w:r w:rsidRPr="000C7758">
              <w:rPr>
                <w:rFonts w:ascii="Times New Roman" w:eastAsia="Times New Roman" w:hAnsi="Times New Roman" w:cs="Times New Roman"/>
                <w:b/>
                <w:bCs/>
                <w:color w:val="000000"/>
                <w:sz w:val="24"/>
                <w:szCs w:val="24"/>
                <w:lang w:eastAsia="ru-RU"/>
              </w:rPr>
              <w:t>№ п/п</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Фамилия, имя, отчество</w:t>
            </w:r>
          </w:p>
        </w:tc>
        <w:tc>
          <w:tcPr>
            <w:tcW w:w="2012"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Адрес места жительства</w:t>
            </w:r>
          </w:p>
        </w:tc>
        <w:tc>
          <w:tcPr>
            <w:tcW w:w="1390"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Дата рождения</w:t>
            </w:r>
          </w:p>
        </w:tc>
        <w:tc>
          <w:tcPr>
            <w:tcW w:w="1418"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Контактный телефон,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адрес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эл. почты</w:t>
            </w:r>
          </w:p>
        </w:tc>
        <w:tc>
          <w:tcPr>
            <w:tcW w:w="1240"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Подпись</w:t>
            </w:r>
            <w:r w:rsidRPr="000C7758">
              <w:rPr>
                <w:rStyle w:val="ac"/>
                <w:rFonts w:ascii="Times New Roman" w:eastAsia="Times New Roman" w:hAnsi="Times New Roman" w:cs="Times New Roman"/>
                <w:b/>
                <w:bCs/>
                <w:color w:val="000000"/>
                <w:sz w:val="24"/>
                <w:szCs w:val="24"/>
                <w:lang w:eastAsia="ru-RU"/>
              </w:rPr>
              <w:footnoteReference w:id="3"/>
            </w:r>
            <w:r w:rsidRPr="000C7758">
              <w:rPr>
                <w:rFonts w:ascii="Times New Roman" w:eastAsia="Times New Roman" w:hAnsi="Times New Roman" w:cs="Times New Roman"/>
                <w:b/>
                <w:bCs/>
                <w:color w:val="000000"/>
                <w:sz w:val="24"/>
                <w:szCs w:val="24"/>
                <w:lang w:eastAsia="ru-RU"/>
              </w:rPr>
              <w:t xml:space="preserve">,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дата</w:t>
            </w: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bookmarkEnd w:id="28"/>
    </w:tbl>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jc w:val="both"/>
        <w:rPr>
          <w:rFonts w:ascii="Times New Roman" w:hAnsi="Times New Roman" w:cs="Times New Roman"/>
          <w:sz w:val="24"/>
          <w:szCs w:val="24"/>
        </w:rPr>
      </w:pPr>
      <w:bookmarkStart w:id="29" w:name="_Hlk156980514"/>
      <w:r w:rsidRPr="000C7758">
        <w:rPr>
          <w:rFonts w:ascii="Times New Roman" w:hAnsi="Times New Roman" w:cs="Times New Roman"/>
          <w:sz w:val="24"/>
          <w:szCs w:val="24"/>
        </w:rPr>
        <w:t>Информация представлена _________________            ______________</w:t>
      </w:r>
    </w:p>
    <w:p w:rsidR="005F40EE" w:rsidRPr="000C7758" w:rsidRDefault="005F40EE" w:rsidP="000C7758">
      <w:pPr>
        <w:spacing w:after="0" w:line="240" w:lineRule="auto"/>
        <w:jc w:val="both"/>
        <w:rPr>
          <w:rFonts w:ascii="Times New Roman" w:hAnsi="Times New Roman" w:cs="Times New Roman"/>
          <w:i/>
          <w:iCs/>
          <w:sz w:val="24"/>
          <w:szCs w:val="24"/>
        </w:rPr>
      </w:pPr>
      <w:r w:rsidRPr="000C7758">
        <w:rPr>
          <w:rFonts w:ascii="Times New Roman" w:hAnsi="Times New Roman" w:cs="Times New Roman"/>
          <w:i/>
          <w:iCs/>
          <w:sz w:val="24"/>
          <w:szCs w:val="24"/>
        </w:rPr>
        <w:t xml:space="preserve">                                                                  </w:t>
      </w:r>
      <w:bookmarkStart w:id="30" w:name="_Hlk156980460"/>
      <w:r w:rsidRPr="000C7758">
        <w:rPr>
          <w:rFonts w:ascii="Times New Roman" w:hAnsi="Times New Roman" w:cs="Times New Roman"/>
          <w:i/>
          <w:iCs/>
          <w:sz w:val="24"/>
          <w:szCs w:val="24"/>
        </w:rPr>
        <w:t>(подпись)</w:t>
      </w:r>
      <w:bookmarkEnd w:id="30"/>
      <w:r w:rsidRPr="000C7758">
        <w:rPr>
          <w:rFonts w:ascii="Times New Roman" w:hAnsi="Times New Roman" w:cs="Times New Roman"/>
          <w:i/>
          <w:iCs/>
          <w:sz w:val="24"/>
          <w:szCs w:val="24"/>
        </w:rPr>
        <w:t xml:space="preserve">                                              (ФИО)</w:t>
      </w:r>
    </w:p>
    <w:bookmarkEnd w:id="29"/>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ind w:left="4536"/>
        <w:jc w:val="both"/>
        <w:rPr>
          <w:rFonts w:ascii="Times New Roman" w:hAnsi="Times New Roman" w:cs="Times New Roman"/>
          <w:sz w:val="24"/>
          <w:szCs w:val="24"/>
        </w:rPr>
      </w:pPr>
    </w:p>
    <w:p w:rsidR="005F40EE" w:rsidRPr="000C7758" w:rsidRDefault="005F40EE" w:rsidP="000C7758">
      <w:pPr>
        <w:spacing w:after="0" w:line="240" w:lineRule="auto"/>
        <w:jc w:val="both"/>
        <w:rPr>
          <w:rFonts w:ascii="Times New Roman" w:eastAsia="Times New Roman" w:hAnsi="Times New Roman" w:cs="Times New Roman"/>
          <w:color w:val="333333"/>
          <w:sz w:val="24"/>
          <w:szCs w:val="24"/>
          <w:lang w:eastAsia="ru-RU"/>
        </w:rPr>
      </w:pPr>
      <w:r w:rsidRPr="000C7758">
        <w:rPr>
          <w:rFonts w:ascii="Times New Roman" w:eastAsia="Times New Roman" w:hAnsi="Times New Roman" w:cs="Times New Roman"/>
          <w:color w:val="333333"/>
          <w:sz w:val="24"/>
          <w:szCs w:val="24"/>
          <w:lang w:eastAsia="ru-RU"/>
        </w:rPr>
        <w:t xml:space="preserve">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B86170" w:rsidRDefault="00B86170" w:rsidP="00B86170">
      <w:pPr>
        <w:spacing w:after="0" w:line="240" w:lineRule="auto"/>
        <w:rPr>
          <w:rFonts w:ascii="Times New Roman" w:eastAsia="Times New Roman" w:hAnsi="Times New Roman" w:cs="Times New Roman"/>
          <w:sz w:val="24"/>
          <w:szCs w:val="24"/>
          <w:lang w:eastAsia="ru-RU"/>
        </w:rPr>
      </w:pPr>
    </w:p>
    <w:p w:rsidR="00563FAF" w:rsidRDefault="00563FAF" w:rsidP="00B86170">
      <w:pPr>
        <w:spacing w:after="0" w:line="240" w:lineRule="auto"/>
        <w:jc w:val="right"/>
        <w:rPr>
          <w:rFonts w:ascii="Times New Roman" w:eastAsia="Times New Roman" w:hAnsi="Times New Roman" w:cs="Times New Roman"/>
          <w:color w:val="000000"/>
          <w:sz w:val="24"/>
          <w:szCs w:val="24"/>
          <w:lang w:eastAsia="ru-RU"/>
        </w:rPr>
      </w:pPr>
    </w:p>
    <w:p w:rsidR="00563FAF" w:rsidRDefault="00563FAF" w:rsidP="00B86170">
      <w:pPr>
        <w:spacing w:after="0" w:line="240" w:lineRule="auto"/>
        <w:jc w:val="right"/>
        <w:rPr>
          <w:rFonts w:ascii="Times New Roman" w:eastAsia="Times New Roman" w:hAnsi="Times New Roman" w:cs="Times New Roman"/>
          <w:color w:val="000000"/>
          <w:sz w:val="24"/>
          <w:szCs w:val="24"/>
          <w:lang w:eastAsia="ru-RU"/>
        </w:rPr>
      </w:pPr>
    </w:p>
    <w:p w:rsidR="00563FAF" w:rsidRDefault="00563FAF" w:rsidP="00B86170">
      <w:pPr>
        <w:spacing w:after="0" w:line="240" w:lineRule="auto"/>
        <w:jc w:val="right"/>
        <w:rPr>
          <w:rFonts w:ascii="Times New Roman" w:eastAsia="Times New Roman" w:hAnsi="Times New Roman" w:cs="Times New Roman"/>
          <w:color w:val="000000"/>
          <w:sz w:val="24"/>
          <w:szCs w:val="24"/>
          <w:lang w:eastAsia="ru-RU"/>
        </w:rPr>
      </w:pPr>
    </w:p>
    <w:p w:rsidR="00563FAF" w:rsidRDefault="00563FAF" w:rsidP="00B86170">
      <w:pPr>
        <w:spacing w:after="0" w:line="240" w:lineRule="auto"/>
        <w:jc w:val="right"/>
        <w:rPr>
          <w:rFonts w:ascii="Times New Roman" w:eastAsia="Times New Roman" w:hAnsi="Times New Roman" w:cs="Times New Roman"/>
          <w:color w:val="000000"/>
          <w:sz w:val="24"/>
          <w:szCs w:val="24"/>
          <w:lang w:eastAsia="ru-RU"/>
        </w:rPr>
      </w:pPr>
    </w:p>
    <w:p w:rsidR="005F40EE" w:rsidRPr="000C7758" w:rsidRDefault="005F40EE" w:rsidP="00B86170">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lastRenderedPageBreak/>
        <w:t>Приложение 3</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к Положению о территориальном общественном </w:t>
      </w:r>
    </w:p>
    <w:p w:rsidR="005F40EE" w:rsidRPr="000C7758" w:rsidRDefault="005F40EE" w:rsidP="003A2C32">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самоуправлении в Малоекатериновском муниципальном образовании  </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          </w:t>
      </w:r>
    </w:p>
    <w:p w:rsidR="005F40EE" w:rsidRPr="000C7758" w:rsidRDefault="005F40EE" w:rsidP="00B86170">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                         </w:t>
      </w:r>
      <w:r w:rsidR="00B86170">
        <w:rPr>
          <w:rFonts w:ascii="Times New Roman" w:eastAsia="Times New Roman" w:hAnsi="Times New Roman" w:cs="Times New Roman"/>
          <w:color w:val="000000"/>
          <w:sz w:val="24"/>
          <w:szCs w:val="24"/>
          <w:lang w:eastAsia="ru-RU"/>
        </w:rPr>
        <w:t xml:space="preserve">                           </w:t>
      </w:r>
      <w:r w:rsidRPr="000C7758">
        <w:rPr>
          <w:rFonts w:ascii="Times New Roman" w:eastAsia="Times New Roman" w:hAnsi="Times New Roman" w:cs="Times New Roman"/>
          <w:color w:val="000000"/>
          <w:sz w:val="24"/>
          <w:szCs w:val="24"/>
          <w:lang w:eastAsia="ru-RU"/>
        </w:rPr>
        <w:t xml:space="preserve"> ___________________ </w:t>
      </w:r>
    </w:p>
    <w:p w:rsidR="005F40EE" w:rsidRPr="000C7758" w:rsidRDefault="005F40EE" w:rsidP="00B86170">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                                                             (должностное лицо </w:t>
      </w:r>
      <w:r w:rsidR="00B86170">
        <w:rPr>
          <w:rFonts w:ascii="Times New Roman" w:eastAsia="Times New Roman" w:hAnsi="Times New Roman" w:cs="Times New Roman"/>
          <w:color w:val="000000"/>
          <w:sz w:val="24"/>
          <w:szCs w:val="24"/>
          <w:lang w:eastAsia="ru-RU"/>
        </w:rPr>
        <w:t xml:space="preserve">администрации </w:t>
      </w:r>
      <w:r w:rsidR="00B86170">
        <w:rPr>
          <w:rFonts w:ascii="Times New Roman" w:eastAsia="Times New Roman" w:hAnsi="Times New Roman" w:cs="Times New Roman"/>
          <w:sz w:val="24"/>
          <w:szCs w:val="24"/>
          <w:lang w:eastAsia="ru-RU"/>
        </w:rPr>
        <w:t>Малоекатериновского</w:t>
      </w:r>
      <w:r w:rsidRPr="000C7758">
        <w:rPr>
          <w:rFonts w:ascii="Times New Roman" w:eastAsia="Times New Roman" w:hAnsi="Times New Roman" w:cs="Times New Roman"/>
          <w:color w:val="000000"/>
          <w:sz w:val="24"/>
          <w:szCs w:val="24"/>
          <w:lang w:eastAsia="ru-RU"/>
        </w:rPr>
        <w:t xml:space="preserve"> муниципального образования  </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center"/>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Заявление</w:t>
      </w:r>
    </w:p>
    <w:p w:rsidR="005F40EE" w:rsidRPr="000C7758" w:rsidRDefault="005F40EE" w:rsidP="000C7758">
      <w:pPr>
        <w:spacing w:after="0" w:line="240" w:lineRule="auto"/>
        <w:jc w:val="center"/>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инициативной группы о создании территориального общественного</w:t>
      </w:r>
    </w:p>
    <w:p w:rsidR="005F40EE" w:rsidRPr="000C7758" w:rsidRDefault="005F40EE" w:rsidP="000C7758">
      <w:pPr>
        <w:spacing w:after="0" w:line="240" w:lineRule="auto"/>
        <w:jc w:val="center"/>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самоуправления</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Просим рассмотреть вопрос о создании территориального общественного самоуправления и согласовать границы территории, на которой будет осуществляться территориальное общественное самоуправление, в пределах Малоекатериновс</w:t>
      </w:r>
      <w:r w:rsidR="000C7758">
        <w:rPr>
          <w:rFonts w:ascii="Times New Roman" w:eastAsia="Times New Roman" w:hAnsi="Times New Roman" w:cs="Times New Roman"/>
          <w:color w:val="000000"/>
          <w:sz w:val="24"/>
          <w:szCs w:val="24"/>
          <w:lang w:eastAsia="ru-RU"/>
        </w:rPr>
        <w:t>кого муниципального образования</w:t>
      </w:r>
      <w:r w:rsidRPr="000C7758">
        <w:rPr>
          <w:rFonts w:ascii="Times New Roman" w:eastAsia="Times New Roman" w:hAnsi="Times New Roman" w:cs="Times New Roman"/>
          <w:color w:val="000000"/>
          <w:sz w:val="24"/>
          <w:szCs w:val="24"/>
          <w:lang w:eastAsia="ru-RU"/>
        </w:rPr>
        <w:t>, согласно представленному текстовому описанию и графическому изображению границы.</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Проведение собрания (конференции) граждан назначено «___»___________20___г., в ___ час. ___ мин., которое состоится по адресу: ______________________________________________________________________.</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Члены инициативной группы:</w:t>
      </w:r>
    </w:p>
    <w:p w:rsidR="005F40EE" w:rsidRPr="000C7758" w:rsidRDefault="005F40EE" w:rsidP="000C7758">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2945"/>
        <w:gridCol w:w="1867"/>
        <w:gridCol w:w="1359"/>
        <w:gridCol w:w="1607"/>
        <w:gridCol w:w="1233"/>
      </w:tblGrid>
      <w:tr w:rsidR="005F40EE" w:rsidRPr="000C7758" w:rsidTr="000C7758">
        <w:tc>
          <w:tcPr>
            <w:tcW w:w="504"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bookmarkStart w:id="31" w:name="_Hlk156893160"/>
            <w:r w:rsidRPr="000C7758">
              <w:rPr>
                <w:rFonts w:ascii="Times New Roman" w:eastAsia="Times New Roman" w:hAnsi="Times New Roman" w:cs="Times New Roman"/>
                <w:b/>
                <w:bCs/>
                <w:color w:val="000000"/>
                <w:sz w:val="24"/>
                <w:szCs w:val="24"/>
                <w:lang w:eastAsia="ru-RU"/>
              </w:rPr>
              <w:t>№ п/п</w:t>
            </w:r>
          </w:p>
        </w:tc>
        <w:tc>
          <w:tcPr>
            <w:tcW w:w="3573"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Фамилия, имя, отчество</w:t>
            </w:r>
          </w:p>
        </w:tc>
        <w:tc>
          <w:tcPr>
            <w:tcW w:w="2012"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Адрес места жительства</w:t>
            </w:r>
          </w:p>
        </w:tc>
        <w:tc>
          <w:tcPr>
            <w:tcW w:w="1390"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Дата рождения</w:t>
            </w:r>
          </w:p>
        </w:tc>
        <w:tc>
          <w:tcPr>
            <w:tcW w:w="1418"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Контактный телефон,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адрес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эл. почты</w:t>
            </w:r>
          </w:p>
        </w:tc>
        <w:tc>
          <w:tcPr>
            <w:tcW w:w="1240" w:type="dxa"/>
            <w:tcBorders>
              <w:top w:val="outset" w:sz="6" w:space="0" w:color="auto"/>
              <w:left w:val="outset" w:sz="6" w:space="0" w:color="auto"/>
              <w:bottom w:val="outset" w:sz="6" w:space="0" w:color="auto"/>
              <w:right w:val="outset" w:sz="6" w:space="0" w:color="auto"/>
            </w:tcBorders>
            <w:shd w:val="clear" w:color="auto" w:fill="auto"/>
          </w:tcPr>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 xml:space="preserve">Подпись, </w:t>
            </w:r>
          </w:p>
          <w:p w:rsidR="005F40EE" w:rsidRPr="000C7758" w:rsidRDefault="005F40EE" w:rsidP="000C7758">
            <w:pPr>
              <w:spacing w:after="0" w:line="240" w:lineRule="auto"/>
              <w:jc w:val="both"/>
              <w:rPr>
                <w:rFonts w:ascii="Times New Roman" w:eastAsia="Times New Roman" w:hAnsi="Times New Roman" w:cs="Times New Roman"/>
                <w:b/>
                <w:bCs/>
                <w:color w:val="000000"/>
                <w:sz w:val="24"/>
                <w:szCs w:val="24"/>
                <w:lang w:eastAsia="ru-RU"/>
              </w:rPr>
            </w:pPr>
            <w:r w:rsidRPr="000C7758">
              <w:rPr>
                <w:rFonts w:ascii="Times New Roman" w:eastAsia="Times New Roman" w:hAnsi="Times New Roman" w:cs="Times New Roman"/>
                <w:b/>
                <w:bCs/>
                <w:color w:val="000000"/>
                <w:sz w:val="24"/>
                <w:szCs w:val="24"/>
                <w:lang w:eastAsia="ru-RU"/>
              </w:rPr>
              <w:t>дата</w:t>
            </w: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bookmarkStart w:id="32" w:name="_Hlk156804653"/>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bookmarkEnd w:id="32"/>
      <w:tr w:rsidR="005F40EE" w:rsidRPr="000C7758" w:rsidTr="000C7758">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tr w:rsidR="005F40EE" w:rsidRPr="000C7758" w:rsidTr="000C7758">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tc>
      </w:tr>
      <w:bookmarkEnd w:id="31"/>
    </w:tbl>
    <w:p w:rsidR="005F40EE" w:rsidRPr="000C7758" w:rsidRDefault="005F40EE" w:rsidP="000C7758">
      <w:pPr>
        <w:tabs>
          <w:tab w:val="left" w:pos="709"/>
        </w:tabs>
        <w:suppressAutoHyphens/>
        <w:spacing w:after="0" w:line="240" w:lineRule="auto"/>
        <w:jc w:val="both"/>
        <w:rPr>
          <w:rFonts w:ascii="Times New Roman" w:eastAsia="Times New Roman;sans-serif" w:hAnsi="Times New Roman" w:cs="Times New Roman"/>
          <w:color w:val="000000"/>
          <w:sz w:val="24"/>
          <w:szCs w:val="24"/>
          <w:lang w:eastAsia="zh-CN"/>
        </w:rPr>
      </w:pP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Приложение: </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1) текстовое описание, графическое изображение границ; </w:t>
      </w:r>
    </w:p>
    <w:p w:rsidR="005F40EE" w:rsidRPr="000C7758" w:rsidRDefault="005F40EE" w:rsidP="000C7758">
      <w:pPr>
        <w:spacing w:after="0" w:line="240" w:lineRule="auto"/>
        <w:jc w:val="both"/>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2) согласие на обработку персональных данных</w:t>
      </w:r>
      <w:r w:rsidRPr="000C7758">
        <w:rPr>
          <w:rFonts w:ascii="Times New Roman" w:hAnsi="Times New Roman" w:cs="Times New Roman"/>
          <w:sz w:val="24"/>
          <w:szCs w:val="24"/>
        </w:rPr>
        <w:t xml:space="preserve"> </w:t>
      </w:r>
      <w:r w:rsidRPr="000C775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w:t>
      </w:r>
      <w:r w:rsidRPr="000C7758">
        <w:rPr>
          <w:rStyle w:val="ac"/>
          <w:rFonts w:ascii="Times New Roman" w:eastAsia="Times New Roman" w:hAnsi="Times New Roman" w:cs="Times New Roman"/>
          <w:color w:val="000000"/>
          <w:sz w:val="24"/>
          <w:szCs w:val="24"/>
          <w:lang w:eastAsia="ru-RU"/>
        </w:rPr>
        <w:footnoteReference w:id="4"/>
      </w:r>
      <w:r w:rsidRPr="000C7758">
        <w:rPr>
          <w:rFonts w:ascii="Times New Roman" w:eastAsia="Times New Roman" w:hAnsi="Times New Roman" w:cs="Times New Roman"/>
          <w:color w:val="000000"/>
          <w:sz w:val="24"/>
          <w:szCs w:val="24"/>
          <w:lang w:eastAsia="ru-RU"/>
        </w:rPr>
        <w:t>.</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0C7758" w:rsidRDefault="000C7758" w:rsidP="000C7758">
      <w:pPr>
        <w:spacing w:after="0" w:line="240" w:lineRule="auto"/>
        <w:jc w:val="right"/>
        <w:rPr>
          <w:rFonts w:ascii="Times New Roman" w:eastAsia="Times New Roman" w:hAnsi="Times New Roman" w:cs="Times New Roman"/>
          <w:color w:val="000000"/>
          <w:sz w:val="24"/>
          <w:szCs w:val="24"/>
          <w:lang w:eastAsia="ru-RU"/>
        </w:rPr>
      </w:pPr>
    </w:p>
    <w:p w:rsidR="000C7758" w:rsidRDefault="000C7758" w:rsidP="000C7758">
      <w:pPr>
        <w:spacing w:after="0" w:line="240" w:lineRule="auto"/>
        <w:jc w:val="right"/>
        <w:rPr>
          <w:rFonts w:ascii="Times New Roman" w:eastAsia="Times New Roman" w:hAnsi="Times New Roman" w:cs="Times New Roman"/>
          <w:color w:val="000000"/>
          <w:sz w:val="24"/>
          <w:szCs w:val="24"/>
          <w:lang w:eastAsia="ru-RU"/>
        </w:rPr>
      </w:pPr>
    </w:p>
    <w:p w:rsidR="00B86170" w:rsidRDefault="00B86170" w:rsidP="00B86170">
      <w:pPr>
        <w:spacing w:after="0" w:line="240" w:lineRule="auto"/>
        <w:rPr>
          <w:rFonts w:ascii="Times New Roman" w:eastAsia="Times New Roman" w:hAnsi="Times New Roman" w:cs="Times New Roman"/>
          <w:color w:val="000000"/>
          <w:sz w:val="24"/>
          <w:szCs w:val="24"/>
          <w:lang w:eastAsia="ru-RU"/>
        </w:rPr>
      </w:pPr>
    </w:p>
    <w:p w:rsidR="005F40EE" w:rsidRPr="000C7758" w:rsidRDefault="005F40EE" w:rsidP="00B86170">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lastRenderedPageBreak/>
        <w:t>Приложение 4</w:t>
      </w:r>
    </w:p>
    <w:p w:rsidR="005F40EE" w:rsidRPr="000C7758" w:rsidRDefault="005F40EE" w:rsidP="000C7758">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к Положению о территориальном общественном </w:t>
      </w:r>
    </w:p>
    <w:p w:rsidR="005F40EE" w:rsidRPr="000C7758" w:rsidRDefault="005F40EE" w:rsidP="000C7758">
      <w:pPr>
        <w:spacing w:after="0" w:line="240" w:lineRule="auto"/>
        <w:jc w:val="right"/>
        <w:rPr>
          <w:rFonts w:ascii="Times New Roman" w:eastAsia="Times New Roman" w:hAnsi="Times New Roman" w:cs="Times New Roman"/>
          <w:color w:val="000000"/>
          <w:sz w:val="24"/>
          <w:szCs w:val="24"/>
          <w:lang w:eastAsia="ru-RU"/>
        </w:rPr>
      </w:pPr>
      <w:r w:rsidRPr="000C7758">
        <w:rPr>
          <w:rFonts w:ascii="Times New Roman" w:eastAsia="Times New Roman" w:hAnsi="Times New Roman" w:cs="Times New Roman"/>
          <w:color w:val="000000"/>
          <w:sz w:val="24"/>
          <w:szCs w:val="24"/>
          <w:lang w:eastAsia="ru-RU"/>
        </w:rPr>
        <w:t xml:space="preserve">самоуправлении в Малоекатериновском муниципальном образовании </w:t>
      </w:r>
    </w:p>
    <w:p w:rsidR="005F40EE" w:rsidRPr="000C7758" w:rsidRDefault="005F40EE" w:rsidP="000C7758">
      <w:pPr>
        <w:spacing w:after="0" w:line="240" w:lineRule="auto"/>
        <w:jc w:val="right"/>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center"/>
        <w:rPr>
          <w:rFonts w:ascii="Times New Roman" w:eastAsia="Times New Roman" w:hAnsi="Times New Roman" w:cs="Times New Roman"/>
          <w:b/>
          <w:bCs/>
          <w:sz w:val="24"/>
          <w:szCs w:val="24"/>
          <w:lang w:eastAsia="ru-RU"/>
        </w:rPr>
      </w:pPr>
      <w:r w:rsidRPr="000C7758">
        <w:rPr>
          <w:rFonts w:ascii="Times New Roman" w:eastAsia="Times New Roman" w:hAnsi="Times New Roman" w:cs="Times New Roman"/>
          <w:b/>
          <w:bCs/>
          <w:sz w:val="24"/>
          <w:szCs w:val="24"/>
          <w:lang w:eastAsia="ru-RU"/>
        </w:rPr>
        <w:t xml:space="preserve">Согласие </w:t>
      </w:r>
      <w:r w:rsidRPr="000C7758">
        <w:rPr>
          <w:rFonts w:ascii="Times New Roman" w:eastAsia="Times New Roman" w:hAnsi="Times New Roman" w:cs="Times New Roman"/>
          <w:b/>
          <w:bCs/>
          <w:sz w:val="24"/>
          <w:szCs w:val="24"/>
          <w:lang w:eastAsia="ru-RU"/>
        </w:rPr>
        <w:br/>
        <w:t>на обработку персональных данных</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Я,________________________________________________________________________________</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                                                           (фамилия, имя, отчество полностью)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зарегистрированный (ная) по адресу:__________________________________________________</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паспорт серия ____________ номер_______________, выдан______________________________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__________________________________________________________________________________</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(кем и когда выдан)</w:t>
      </w:r>
    </w:p>
    <w:p w:rsidR="005F40EE" w:rsidRPr="000C7758" w:rsidRDefault="005F40EE" w:rsidP="000C77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в соответствии с Федеральным законом от 27.07.2006 № 152-ФЗ «О персональных данных»,</w:t>
      </w:r>
      <w:r w:rsidRPr="000C7758">
        <w:rPr>
          <w:rFonts w:ascii="Times New Roman" w:hAnsi="Times New Roman" w:cs="Times New Roman"/>
          <w:sz w:val="24"/>
          <w:szCs w:val="24"/>
        </w:rPr>
        <w:t xml:space="preserve"> </w:t>
      </w:r>
      <w:r w:rsidRPr="000C7758">
        <w:rPr>
          <w:rFonts w:ascii="Times New Roman" w:eastAsia="Times New Roman" w:hAnsi="Times New Roman" w:cs="Times New Roman"/>
          <w:sz w:val="24"/>
          <w:szCs w:val="24"/>
          <w:lang w:eastAsia="ru-RU"/>
        </w:rPr>
        <w:t>Положением о территориальном общественном самоуправлении в Малоекатерино</w:t>
      </w:r>
      <w:r w:rsidR="000C7758">
        <w:rPr>
          <w:rFonts w:ascii="Times New Roman" w:eastAsia="Times New Roman" w:hAnsi="Times New Roman" w:cs="Times New Roman"/>
          <w:sz w:val="24"/>
          <w:szCs w:val="24"/>
          <w:lang w:eastAsia="ru-RU"/>
        </w:rPr>
        <w:t>вском муниципальном образовании</w:t>
      </w:r>
      <w:r w:rsidRPr="000C7758">
        <w:rPr>
          <w:rFonts w:ascii="Times New Roman" w:eastAsia="Times New Roman" w:hAnsi="Times New Roman" w:cs="Times New Roman"/>
          <w:sz w:val="24"/>
          <w:szCs w:val="24"/>
          <w:lang w:eastAsia="ru-RU"/>
        </w:rPr>
        <w:t xml:space="preserve">,  даю согласие уполномоченным должностным лицам администрации </w:t>
      </w:r>
      <w:r w:rsidR="000C7758">
        <w:rPr>
          <w:rFonts w:ascii="Times New Roman" w:eastAsia="Times New Roman" w:hAnsi="Times New Roman" w:cs="Times New Roman"/>
          <w:sz w:val="24"/>
          <w:szCs w:val="24"/>
          <w:lang w:eastAsia="ru-RU"/>
        </w:rPr>
        <w:t xml:space="preserve"> </w:t>
      </w:r>
      <w:r w:rsidR="003A2C32">
        <w:rPr>
          <w:rFonts w:ascii="Times New Roman" w:eastAsia="Times New Roman" w:hAnsi="Times New Roman" w:cs="Times New Roman"/>
          <w:sz w:val="24"/>
          <w:szCs w:val="24"/>
          <w:lang w:eastAsia="ru-RU"/>
        </w:rPr>
        <w:t xml:space="preserve">Малоекатериновского </w:t>
      </w:r>
      <w:r w:rsidR="000C7758">
        <w:rPr>
          <w:rFonts w:ascii="Times New Roman" w:eastAsia="Times New Roman" w:hAnsi="Times New Roman" w:cs="Times New Roman"/>
          <w:sz w:val="24"/>
          <w:szCs w:val="24"/>
          <w:lang w:eastAsia="ru-RU"/>
        </w:rPr>
        <w:t>муниципального образования</w:t>
      </w:r>
      <w:r w:rsidRPr="000C7758">
        <w:rPr>
          <w:rFonts w:ascii="Times New Roman" w:eastAsia="Times New Roman" w:hAnsi="Times New Roman" w:cs="Times New Roman"/>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фамилия, имя, отчество;</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дата рождения, место жительства</w:t>
      </w:r>
      <w:r w:rsidRPr="000C7758">
        <w:rPr>
          <w:rFonts w:ascii="Times New Roman" w:hAnsi="Times New Roman" w:cs="Times New Roman"/>
          <w:sz w:val="24"/>
          <w:szCs w:val="24"/>
        </w:rPr>
        <w:t xml:space="preserve"> (постоянного или преимущественного проживания)</w:t>
      </w:r>
      <w:r w:rsidRPr="000C7758">
        <w:rPr>
          <w:rFonts w:ascii="Times New Roman" w:eastAsia="Times New Roman" w:hAnsi="Times New Roman" w:cs="Times New Roman"/>
          <w:sz w:val="24"/>
          <w:szCs w:val="24"/>
          <w:lang w:eastAsia="ru-RU"/>
        </w:rPr>
        <w:t xml:space="preserve">; </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почтовый и электронный адреса; номер телефона.</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w:t>
      </w:r>
      <w:r w:rsidR="000C7758">
        <w:rPr>
          <w:rFonts w:ascii="Times New Roman" w:eastAsia="Times New Roman" w:hAnsi="Times New Roman" w:cs="Times New Roman"/>
          <w:sz w:val="24"/>
          <w:szCs w:val="24"/>
          <w:lang w:eastAsia="ru-RU"/>
        </w:rPr>
        <w:t xml:space="preserve"> Федерации и Саратовской области</w:t>
      </w:r>
      <w:r w:rsidRPr="000C7758">
        <w:rPr>
          <w:rFonts w:ascii="Times New Roman" w:eastAsia="Times New Roman" w:hAnsi="Times New Roman" w:cs="Times New Roman"/>
          <w:sz w:val="24"/>
          <w:szCs w:val="24"/>
          <w:lang w:eastAsia="ru-RU"/>
        </w:rPr>
        <w:t xml:space="preserve">, нормативных правовых актов  </w:t>
      </w:r>
      <w:r w:rsidR="000C7758">
        <w:rPr>
          <w:rFonts w:ascii="Times New Roman" w:eastAsia="Times New Roman" w:hAnsi="Times New Roman" w:cs="Times New Roman"/>
          <w:sz w:val="24"/>
          <w:szCs w:val="24"/>
          <w:lang w:eastAsia="ru-RU"/>
        </w:rPr>
        <w:t xml:space="preserve">Малоекатериновского </w:t>
      </w:r>
      <w:r w:rsidRPr="000C7758">
        <w:rPr>
          <w:rFonts w:ascii="Times New Roman" w:eastAsia="Times New Roman" w:hAnsi="Times New Roman" w:cs="Times New Roman"/>
          <w:sz w:val="24"/>
          <w:szCs w:val="24"/>
          <w:lang w:eastAsia="ru-RU"/>
        </w:rPr>
        <w:t>муниципального обр</w:t>
      </w:r>
      <w:r w:rsidR="000C7758">
        <w:rPr>
          <w:rFonts w:ascii="Times New Roman" w:eastAsia="Times New Roman" w:hAnsi="Times New Roman" w:cs="Times New Roman"/>
          <w:sz w:val="24"/>
          <w:szCs w:val="24"/>
          <w:lang w:eastAsia="ru-RU"/>
        </w:rPr>
        <w:t>азования</w:t>
      </w:r>
      <w:r w:rsidRPr="000C7758">
        <w:rPr>
          <w:rFonts w:ascii="Times New Roman" w:eastAsia="Times New Roman" w:hAnsi="Times New Roman" w:cs="Times New Roman"/>
          <w:sz w:val="24"/>
          <w:szCs w:val="24"/>
          <w:lang w:eastAsia="ru-RU"/>
        </w:rPr>
        <w:t xml:space="preserve"> в сфере отношений, связанных с деятельностью создания территориального общественного самоуправления на территории </w:t>
      </w:r>
      <w:r w:rsidR="000C7758">
        <w:rPr>
          <w:rFonts w:ascii="Times New Roman" w:eastAsia="Times New Roman" w:hAnsi="Times New Roman" w:cs="Times New Roman"/>
          <w:sz w:val="24"/>
          <w:szCs w:val="24"/>
          <w:lang w:eastAsia="ru-RU"/>
        </w:rPr>
        <w:t xml:space="preserve"> Малоекатериновского муниципального образования</w:t>
      </w:r>
      <w:r w:rsidRPr="000C7758">
        <w:rPr>
          <w:rFonts w:ascii="Times New Roman" w:eastAsia="Times New Roman" w:hAnsi="Times New Roman" w:cs="Times New Roman"/>
          <w:sz w:val="24"/>
          <w:szCs w:val="24"/>
          <w:lang w:eastAsia="ru-RU"/>
        </w:rPr>
        <w:t>.</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Я ознакомлен(а), что:</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1) согласие на обработку персональных данных действует с даты подписания настоящего согласия;</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5F40EE" w:rsidRPr="000C7758" w:rsidRDefault="005F40EE" w:rsidP="000C7758">
      <w:pPr>
        <w:spacing w:after="0" w:line="240" w:lineRule="auto"/>
        <w:ind w:firstLine="708"/>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3) пер</w:t>
      </w:r>
      <w:r w:rsidR="000C7758">
        <w:rPr>
          <w:rFonts w:ascii="Times New Roman" w:eastAsia="Times New Roman" w:hAnsi="Times New Roman" w:cs="Times New Roman"/>
          <w:sz w:val="24"/>
          <w:szCs w:val="24"/>
          <w:lang w:eastAsia="ru-RU"/>
        </w:rPr>
        <w:t>сональные да</w:t>
      </w:r>
      <w:r w:rsidR="00B86170">
        <w:rPr>
          <w:rFonts w:ascii="Times New Roman" w:eastAsia="Times New Roman" w:hAnsi="Times New Roman" w:cs="Times New Roman"/>
          <w:sz w:val="24"/>
          <w:szCs w:val="24"/>
          <w:lang w:eastAsia="ru-RU"/>
        </w:rPr>
        <w:t>нные хранятся в администрации</w:t>
      </w:r>
      <w:r w:rsidR="000C7758">
        <w:rPr>
          <w:rFonts w:ascii="Times New Roman" w:eastAsia="Times New Roman" w:hAnsi="Times New Roman" w:cs="Times New Roman"/>
          <w:sz w:val="24"/>
          <w:szCs w:val="24"/>
          <w:lang w:eastAsia="ru-RU"/>
        </w:rPr>
        <w:t xml:space="preserve"> Малоекатериновского</w:t>
      </w:r>
      <w:r w:rsidRPr="000C7758">
        <w:rPr>
          <w:rFonts w:ascii="Times New Roman" w:eastAsia="Times New Roman" w:hAnsi="Times New Roman" w:cs="Times New Roman"/>
          <w:sz w:val="24"/>
          <w:szCs w:val="24"/>
          <w:lang w:eastAsia="ru-RU"/>
        </w:rPr>
        <w:t xml:space="preserve">  муниципального образования  в течение срока хранения документов, предусмотренных действующим законодательством Российской</w:t>
      </w:r>
      <w:r w:rsidR="000C7758">
        <w:rPr>
          <w:rFonts w:ascii="Times New Roman" w:eastAsia="Times New Roman" w:hAnsi="Times New Roman" w:cs="Times New Roman"/>
          <w:sz w:val="24"/>
          <w:szCs w:val="24"/>
          <w:lang w:eastAsia="ru-RU"/>
        </w:rPr>
        <w:t xml:space="preserve"> Федерации и Саратовской области</w:t>
      </w:r>
      <w:r w:rsidRPr="000C7758">
        <w:rPr>
          <w:rFonts w:ascii="Times New Roman" w:eastAsia="Times New Roman" w:hAnsi="Times New Roman" w:cs="Times New Roman"/>
          <w:sz w:val="24"/>
          <w:szCs w:val="24"/>
          <w:lang w:eastAsia="ru-RU"/>
        </w:rPr>
        <w:t>, н</w:t>
      </w:r>
      <w:r w:rsidR="00912143">
        <w:rPr>
          <w:rFonts w:ascii="Times New Roman" w:eastAsia="Times New Roman" w:hAnsi="Times New Roman" w:cs="Times New Roman"/>
          <w:sz w:val="24"/>
          <w:szCs w:val="24"/>
          <w:lang w:eastAsia="ru-RU"/>
        </w:rPr>
        <w:t>ормативными правовыми актами</w:t>
      </w:r>
      <w:r w:rsidRPr="000C7758">
        <w:rPr>
          <w:rFonts w:ascii="Times New Roman" w:eastAsia="Times New Roman" w:hAnsi="Times New Roman" w:cs="Times New Roman"/>
          <w:sz w:val="24"/>
          <w:szCs w:val="24"/>
          <w:lang w:eastAsia="ru-RU"/>
        </w:rPr>
        <w:t xml:space="preserve">  </w:t>
      </w:r>
      <w:r w:rsidR="000C7758">
        <w:rPr>
          <w:rFonts w:ascii="Times New Roman" w:eastAsia="Times New Roman" w:hAnsi="Times New Roman" w:cs="Times New Roman"/>
          <w:sz w:val="24"/>
          <w:szCs w:val="24"/>
          <w:lang w:eastAsia="ru-RU"/>
        </w:rPr>
        <w:t>Малоекатериновского</w:t>
      </w:r>
      <w:r w:rsidR="000C7758" w:rsidRPr="000C7758">
        <w:rPr>
          <w:rFonts w:ascii="Times New Roman" w:eastAsia="Times New Roman" w:hAnsi="Times New Roman" w:cs="Times New Roman"/>
          <w:sz w:val="24"/>
          <w:szCs w:val="24"/>
          <w:lang w:eastAsia="ru-RU"/>
        </w:rPr>
        <w:t xml:space="preserve"> </w:t>
      </w:r>
      <w:r w:rsidR="000C7758">
        <w:rPr>
          <w:rFonts w:ascii="Times New Roman" w:eastAsia="Times New Roman" w:hAnsi="Times New Roman" w:cs="Times New Roman"/>
          <w:sz w:val="24"/>
          <w:szCs w:val="24"/>
          <w:lang w:eastAsia="ru-RU"/>
        </w:rPr>
        <w:t>муниципального образования</w:t>
      </w:r>
      <w:r w:rsidRPr="000C7758">
        <w:rPr>
          <w:rFonts w:ascii="Times New Roman" w:eastAsia="Times New Roman" w:hAnsi="Times New Roman" w:cs="Times New Roman"/>
          <w:sz w:val="24"/>
          <w:szCs w:val="24"/>
          <w:lang w:eastAsia="ru-RU"/>
        </w:rPr>
        <w:t>;</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       </w:t>
      </w:r>
      <w:r w:rsidRPr="000C7758">
        <w:rPr>
          <w:rFonts w:ascii="Times New Roman" w:eastAsia="Times New Roman" w:hAnsi="Times New Roman" w:cs="Times New Roman"/>
          <w:sz w:val="24"/>
          <w:szCs w:val="24"/>
          <w:lang w:eastAsia="ru-RU"/>
        </w:rPr>
        <w:tab/>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w:t>
      </w:r>
      <w:r w:rsidR="000C7758">
        <w:rPr>
          <w:rFonts w:ascii="Times New Roman" w:eastAsia="Times New Roman" w:hAnsi="Times New Roman" w:cs="Times New Roman"/>
          <w:sz w:val="24"/>
          <w:szCs w:val="24"/>
          <w:lang w:eastAsia="ru-RU"/>
        </w:rPr>
        <w:t xml:space="preserve"> Федерации и Саратовской области на Совет депутатов Малоекатериновского</w:t>
      </w:r>
      <w:r w:rsidRPr="000C7758">
        <w:rPr>
          <w:rFonts w:ascii="Times New Roman" w:eastAsia="Times New Roman" w:hAnsi="Times New Roman" w:cs="Times New Roman"/>
          <w:sz w:val="24"/>
          <w:szCs w:val="24"/>
          <w:lang w:eastAsia="ru-RU"/>
        </w:rPr>
        <w:t xml:space="preserve">  муниципального образования  функций, полномочий и обязанностей.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lastRenderedPageBreak/>
        <w:t>Настоящее согласие на обработку персональных данных действует с момента его представления.</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Дата начала обработки персональных данных: «___» ____________20___г.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___________________                  __________________                                  </w:t>
      </w:r>
    </w:p>
    <w:p w:rsidR="005F40EE" w:rsidRPr="000C7758" w:rsidRDefault="005F40EE" w:rsidP="000C7758">
      <w:pPr>
        <w:spacing w:after="0" w:line="240" w:lineRule="auto"/>
        <w:jc w:val="both"/>
        <w:rPr>
          <w:rFonts w:ascii="Times New Roman" w:eastAsia="Times New Roman" w:hAnsi="Times New Roman" w:cs="Times New Roman"/>
          <w:sz w:val="24"/>
          <w:szCs w:val="24"/>
          <w:lang w:eastAsia="ru-RU"/>
        </w:rPr>
      </w:pPr>
      <w:r w:rsidRPr="000C7758">
        <w:rPr>
          <w:rFonts w:ascii="Times New Roman" w:eastAsia="Times New Roman" w:hAnsi="Times New Roman" w:cs="Times New Roman"/>
          <w:sz w:val="24"/>
          <w:szCs w:val="24"/>
          <w:lang w:eastAsia="ru-RU"/>
        </w:rPr>
        <w:t xml:space="preserve">          (подпись)                                       (ФИО)            </w:t>
      </w:r>
    </w:p>
    <w:p w:rsidR="00CC1EFD" w:rsidRPr="000C7758" w:rsidRDefault="00CC1EFD" w:rsidP="000C7758">
      <w:pPr>
        <w:spacing w:after="0" w:line="240" w:lineRule="auto"/>
        <w:ind w:left="5245"/>
        <w:jc w:val="both"/>
        <w:rPr>
          <w:rFonts w:ascii="Times New Roman" w:eastAsia="Times New Roman" w:hAnsi="Times New Roman" w:cs="Times New Roman"/>
          <w:color w:val="000000" w:themeColor="text1"/>
          <w:sz w:val="24"/>
          <w:szCs w:val="24"/>
          <w:lang w:eastAsia="ru-RU"/>
        </w:rPr>
      </w:pPr>
    </w:p>
    <w:p w:rsidR="00F52E1A" w:rsidRPr="000C7758" w:rsidRDefault="00F52E1A" w:rsidP="000C7758">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5F40EE" w:rsidRPr="000C7758" w:rsidRDefault="005F40EE" w:rsidP="000C7758">
      <w:pPr>
        <w:spacing w:after="0" w:line="240" w:lineRule="auto"/>
        <w:ind w:firstLine="567"/>
        <w:jc w:val="both"/>
        <w:rPr>
          <w:rFonts w:ascii="Times New Roman" w:hAnsi="Times New Roman" w:cs="Times New Roman"/>
          <w:color w:val="000000" w:themeColor="text1"/>
          <w:sz w:val="24"/>
          <w:szCs w:val="24"/>
        </w:rPr>
      </w:pPr>
    </w:p>
    <w:sectPr w:rsidR="005F40EE" w:rsidRPr="000C7758" w:rsidSect="00FE230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11D" w:rsidRDefault="00BE211D" w:rsidP="00764081">
      <w:pPr>
        <w:spacing w:after="0" w:line="240" w:lineRule="auto"/>
      </w:pPr>
      <w:r>
        <w:separator/>
      </w:r>
    </w:p>
  </w:endnote>
  <w:endnote w:type="continuationSeparator" w:id="1">
    <w:p w:rsidR="00BE211D" w:rsidRDefault="00BE211D" w:rsidP="00764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sans-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175212"/>
      <w:docPartObj>
        <w:docPartGallery w:val="Page Numbers (Bottom of Page)"/>
        <w:docPartUnique/>
      </w:docPartObj>
    </w:sdtPr>
    <w:sdtContent>
      <w:p w:rsidR="000C7758" w:rsidRDefault="000C7758">
        <w:pPr>
          <w:pStyle w:val="a8"/>
          <w:jc w:val="center"/>
        </w:pPr>
        <w:fldSimple w:instr="PAGE   \* MERGEFORMAT">
          <w:r w:rsidR="00912143">
            <w:rPr>
              <w:noProof/>
            </w:rPr>
            <w:t>1</w:t>
          </w:r>
        </w:fldSimple>
      </w:p>
    </w:sdtContent>
  </w:sdt>
  <w:p w:rsidR="000C7758" w:rsidRDefault="000C77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11D" w:rsidRDefault="00BE211D" w:rsidP="00764081">
      <w:pPr>
        <w:spacing w:after="0" w:line="240" w:lineRule="auto"/>
      </w:pPr>
      <w:r>
        <w:separator/>
      </w:r>
    </w:p>
  </w:footnote>
  <w:footnote w:type="continuationSeparator" w:id="1">
    <w:p w:rsidR="00BE211D" w:rsidRDefault="00BE211D" w:rsidP="00764081">
      <w:pPr>
        <w:spacing w:after="0" w:line="240" w:lineRule="auto"/>
      </w:pPr>
      <w:r>
        <w:continuationSeparator/>
      </w:r>
    </w:p>
  </w:footnote>
  <w:footnote w:id="2">
    <w:p w:rsidR="000C7758" w:rsidRPr="00EC7015" w:rsidRDefault="000C7758" w:rsidP="005F40EE">
      <w:pPr>
        <w:pStyle w:val="aa"/>
      </w:pPr>
      <w:r>
        <w:rPr>
          <w:rStyle w:val="ac"/>
        </w:rPr>
        <w:footnoteRef/>
      </w:r>
      <w:r>
        <w:t xml:space="preserve"> </w:t>
      </w:r>
      <w:r w:rsidRPr="00EC7015">
        <w:t>Указывая информацию, даю согласие на обработку своих персональных в соответствии с Федеральным законом от 27.07.2006 № 152-ФЗ «О персональных данных».</w:t>
      </w:r>
    </w:p>
  </w:footnote>
  <w:footnote w:id="3">
    <w:p w:rsidR="000C7758" w:rsidRPr="00C333AB" w:rsidRDefault="000C7758" w:rsidP="005F40EE">
      <w:pPr>
        <w:pStyle w:val="aa"/>
      </w:pPr>
      <w:r>
        <w:rPr>
          <w:rStyle w:val="ac"/>
        </w:rPr>
        <w:footnoteRef/>
      </w:r>
      <w:r>
        <w:t xml:space="preserve"> Указывая информацию, </w:t>
      </w:r>
      <w:r w:rsidRPr="00C333AB">
        <w:t>даю согласие на обработку своих персональных</w:t>
      </w:r>
      <w:r>
        <w:t xml:space="preserve"> в</w:t>
      </w:r>
      <w:r w:rsidRPr="00C333AB">
        <w:t xml:space="preserve"> соответствии </w:t>
      </w:r>
      <w:r>
        <w:t>с</w:t>
      </w:r>
      <w:r w:rsidRPr="00C333AB">
        <w:t xml:space="preserve"> Федеральн</w:t>
      </w:r>
      <w:r>
        <w:t>ым</w:t>
      </w:r>
      <w:r w:rsidRPr="00C333AB">
        <w:t xml:space="preserve"> закон</w:t>
      </w:r>
      <w:r>
        <w:t>ом</w:t>
      </w:r>
      <w:r w:rsidRPr="00C333AB">
        <w:t xml:space="preserve"> от 27.07.2006 </w:t>
      </w:r>
      <w:r>
        <w:t>№</w:t>
      </w:r>
      <w:r w:rsidRPr="00C333AB">
        <w:t xml:space="preserve"> 152-ФЗ </w:t>
      </w:r>
      <w:r>
        <w:t>«</w:t>
      </w:r>
      <w:r w:rsidRPr="00C333AB">
        <w:t>О персональных данных</w:t>
      </w:r>
      <w:r>
        <w:t>».</w:t>
      </w:r>
      <w:r w:rsidRPr="00C333AB">
        <w:t xml:space="preserve"> </w:t>
      </w:r>
    </w:p>
  </w:footnote>
  <w:footnote w:id="4">
    <w:p w:rsidR="000C7758" w:rsidRPr="00AD4A7B" w:rsidRDefault="000C7758" w:rsidP="005F40EE">
      <w:pPr>
        <w:pStyle w:val="aa"/>
      </w:pPr>
      <w:r>
        <w:rPr>
          <w:rStyle w:val="ac"/>
        </w:rPr>
        <w:footnoteRef/>
      </w:r>
      <w:r>
        <w:t xml:space="preserve"> Заполняется на каждого члена инициативной группы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3651F9"/>
    <w:multiLevelType w:val="hybridMultilevel"/>
    <w:tmpl w:val="78E43DEA"/>
    <w:lvl w:ilvl="0" w:tplc="24F4257C">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DC7204"/>
    <w:multiLevelType w:val="multilevel"/>
    <w:tmpl w:val="CBB6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879C8"/>
    <w:multiLevelType w:val="hybridMultilevel"/>
    <w:tmpl w:val="0A9673A2"/>
    <w:lvl w:ilvl="0" w:tplc="27B80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CC5774"/>
    <w:multiLevelType w:val="multilevel"/>
    <w:tmpl w:val="8706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22519"/>
    <w:rsid w:val="00022519"/>
    <w:rsid w:val="000C7758"/>
    <w:rsid w:val="00101A68"/>
    <w:rsid w:val="002D637B"/>
    <w:rsid w:val="003A2C32"/>
    <w:rsid w:val="003A5F08"/>
    <w:rsid w:val="00563FAF"/>
    <w:rsid w:val="005F40EE"/>
    <w:rsid w:val="00682E40"/>
    <w:rsid w:val="00764081"/>
    <w:rsid w:val="0082492D"/>
    <w:rsid w:val="00912143"/>
    <w:rsid w:val="00AC6159"/>
    <w:rsid w:val="00B86170"/>
    <w:rsid w:val="00BE211D"/>
    <w:rsid w:val="00CC1EFD"/>
    <w:rsid w:val="00F52E1A"/>
    <w:rsid w:val="00FD189D"/>
    <w:rsid w:val="00FE2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00"/>
  </w:style>
  <w:style w:type="paragraph" w:styleId="1">
    <w:name w:val="heading 1"/>
    <w:basedOn w:val="a"/>
    <w:next w:val="a"/>
    <w:link w:val="10"/>
    <w:qFormat/>
    <w:rsid w:val="005F40EE"/>
    <w:pPr>
      <w:keepNext/>
      <w:widowControl w:val="0"/>
      <w:autoSpaceDE w:val="0"/>
      <w:autoSpaceDN w:val="0"/>
      <w:adjustRightInd w:val="0"/>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2519"/>
    <w:rPr>
      <w:color w:val="0000FF"/>
      <w:u w:val="single"/>
    </w:rPr>
  </w:style>
  <w:style w:type="character" w:customStyle="1" w:styleId="12">
    <w:name w:val="Гиперссылка1"/>
    <w:basedOn w:val="a0"/>
    <w:rsid w:val="00022519"/>
  </w:style>
  <w:style w:type="paragraph" w:customStyle="1" w:styleId="consplusnormal">
    <w:name w:val="consplusnormal"/>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40">
    <w:name w:val="3f3f3f3f3f3f3f3f3f3f3f3f3f40"/>
    <w:basedOn w:val="a"/>
    <w:rsid w:val="00824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01A68"/>
    <w:pPr>
      <w:ind w:left="720"/>
      <w:contextualSpacing/>
    </w:pPr>
  </w:style>
  <w:style w:type="paragraph" w:styleId="a6">
    <w:name w:val="header"/>
    <w:basedOn w:val="a"/>
    <w:link w:val="a7"/>
    <w:uiPriority w:val="99"/>
    <w:unhideWhenUsed/>
    <w:rsid w:val="007640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081"/>
  </w:style>
  <w:style w:type="paragraph" w:styleId="a8">
    <w:name w:val="footer"/>
    <w:basedOn w:val="a"/>
    <w:link w:val="a9"/>
    <w:uiPriority w:val="99"/>
    <w:unhideWhenUsed/>
    <w:rsid w:val="007640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081"/>
  </w:style>
  <w:style w:type="character" w:customStyle="1" w:styleId="10">
    <w:name w:val="Заголовок 1 Знак"/>
    <w:basedOn w:val="a0"/>
    <w:link w:val="1"/>
    <w:rsid w:val="005F40EE"/>
    <w:rPr>
      <w:rFonts w:ascii="Times New Roman" w:eastAsia="Times New Roman" w:hAnsi="Times New Roman" w:cs="Times New Roman"/>
      <w:sz w:val="28"/>
      <w:szCs w:val="20"/>
    </w:rPr>
  </w:style>
  <w:style w:type="paragraph" w:styleId="aa">
    <w:name w:val="footnote text"/>
    <w:basedOn w:val="a"/>
    <w:link w:val="ab"/>
    <w:rsid w:val="005F40E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5F40EE"/>
    <w:rPr>
      <w:rFonts w:ascii="Times New Roman" w:eastAsia="Times New Roman" w:hAnsi="Times New Roman" w:cs="Times New Roman"/>
      <w:sz w:val="20"/>
      <w:szCs w:val="20"/>
      <w:lang w:eastAsia="ru-RU"/>
    </w:rPr>
  </w:style>
  <w:style w:type="character" w:styleId="ac">
    <w:name w:val="footnote reference"/>
    <w:rsid w:val="005F40EE"/>
    <w:rPr>
      <w:vertAlign w:val="superscript"/>
    </w:rPr>
  </w:style>
  <w:style w:type="character" w:styleId="ad">
    <w:name w:val="Strong"/>
    <w:qFormat/>
    <w:rsid w:val="005F40EE"/>
    <w:rPr>
      <w:b/>
      <w:bCs/>
    </w:rPr>
  </w:style>
  <w:style w:type="character" w:styleId="ae">
    <w:name w:val="Emphasis"/>
    <w:uiPriority w:val="20"/>
    <w:qFormat/>
    <w:rsid w:val="005F40EE"/>
    <w:rPr>
      <w:i/>
      <w:iCs/>
    </w:rPr>
  </w:style>
  <w:style w:type="paragraph" w:styleId="af">
    <w:name w:val="Balloon Text"/>
    <w:basedOn w:val="a"/>
    <w:link w:val="af0"/>
    <w:uiPriority w:val="99"/>
    <w:semiHidden/>
    <w:unhideWhenUsed/>
    <w:rsid w:val="005F40EE"/>
    <w:pPr>
      <w:spacing w:after="0" w:line="240" w:lineRule="auto"/>
      <w:ind w:firstLine="709"/>
      <w:jc w:val="both"/>
    </w:pPr>
    <w:rPr>
      <w:rFonts w:ascii="Arial" w:eastAsia="Calibri" w:hAnsi="Arial" w:cs="Times New Roman"/>
      <w:sz w:val="18"/>
      <w:szCs w:val="18"/>
    </w:rPr>
  </w:style>
  <w:style w:type="character" w:customStyle="1" w:styleId="af0">
    <w:name w:val="Текст выноски Знак"/>
    <w:basedOn w:val="a0"/>
    <w:link w:val="af"/>
    <w:uiPriority w:val="99"/>
    <w:semiHidden/>
    <w:rsid w:val="005F40EE"/>
    <w:rPr>
      <w:rFonts w:ascii="Arial" w:eastAsia="Calibri" w:hAnsi="Arial" w:cs="Times New Roman"/>
      <w:sz w:val="18"/>
      <w:szCs w:val="18"/>
    </w:rPr>
  </w:style>
  <w:style w:type="paragraph" w:customStyle="1" w:styleId="ConsPlusNonformat0">
    <w:name w:val="ConsPlusNonformat"/>
    <w:rsid w:val="005F4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5F40EE"/>
    <w:pPr>
      <w:spacing w:after="0" w:line="240" w:lineRule="auto"/>
    </w:pPr>
    <w:rPr>
      <w:rFonts w:ascii="Calibri" w:eastAsia="Times New Roman" w:hAnsi="Calibri" w:cs="Times New Roman"/>
      <w:lang w:eastAsia="ru-RU"/>
    </w:rPr>
  </w:style>
  <w:style w:type="table" w:styleId="af2">
    <w:name w:val="Table Grid"/>
    <w:basedOn w:val="a1"/>
    <w:uiPriority w:val="59"/>
    <w:rsid w:val="005F40E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rsid w:val="005F40EE"/>
    <w:pPr>
      <w:widowControl w:val="0"/>
      <w:autoSpaceDE w:val="0"/>
      <w:autoSpaceDN w:val="0"/>
      <w:spacing w:after="0" w:line="240" w:lineRule="auto"/>
    </w:pPr>
    <w:rPr>
      <w:rFonts w:ascii="Arial" w:eastAsia="Times New Roman" w:hAnsi="Arial" w:cs="Arial"/>
      <w:sz w:val="20"/>
      <w:lang w:eastAsia="ru-RU"/>
    </w:rPr>
  </w:style>
  <w:style w:type="character" w:customStyle="1" w:styleId="af3">
    <w:name w:val="Неразрешенное упоминание"/>
    <w:uiPriority w:val="99"/>
    <w:semiHidden/>
    <w:unhideWhenUsed/>
    <w:rsid w:val="005F40EE"/>
    <w:rPr>
      <w:color w:val="605E5C"/>
      <w:shd w:val="clear" w:color="auto" w:fill="E1DFDD"/>
    </w:rPr>
  </w:style>
  <w:style w:type="paragraph" w:styleId="af4">
    <w:name w:val="endnote text"/>
    <w:basedOn w:val="a"/>
    <w:link w:val="af5"/>
    <w:uiPriority w:val="99"/>
    <w:semiHidden/>
    <w:unhideWhenUsed/>
    <w:rsid w:val="005F40EE"/>
    <w:pPr>
      <w:spacing w:after="200" w:line="276" w:lineRule="auto"/>
      <w:ind w:firstLine="709"/>
      <w:jc w:val="both"/>
    </w:pPr>
    <w:rPr>
      <w:rFonts w:ascii="Times New Roman" w:eastAsia="Calibri" w:hAnsi="Times New Roman" w:cs="Times New Roman"/>
      <w:sz w:val="20"/>
      <w:szCs w:val="20"/>
    </w:rPr>
  </w:style>
  <w:style w:type="character" w:customStyle="1" w:styleId="af5">
    <w:name w:val="Текст концевой сноски Знак"/>
    <w:basedOn w:val="a0"/>
    <w:link w:val="af4"/>
    <w:uiPriority w:val="99"/>
    <w:semiHidden/>
    <w:rsid w:val="005F40EE"/>
    <w:rPr>
      <w:rFonts w:ascii="Times New Roman" w:eastAsia="Calibri" w:hAnsi="Times New Roman" w:cs="Times New Roman"/>
      <w:sz w:val="20"/>
      <w:szCs w:val="20"/>
    </w:rPr>
  </w:style>
  <w:style w:type="character" w:styleId="af6">
    <w:name w:val="endnote reference"/>
    <w:uiPriority w:val="99"/>
    <w:semiHidden/>
    <w:unhideWhenUsed/>
    <w:rsid w:val="005F40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2519"/>
    <w:rPr>
      <w:color w:val="0000FF"/>
      <w:u w:val="single"/>
    </w:rPr>
  </w:style>
  <w:style w:type="character" w:customStyle="1" w:styleId="10">
    <w:name w:val="Гиперссылка1"/>
    <w:basedOn w:val="a0"/>
    <w:rsid w:val="00022519"/>
  </w:style>
  <w:style w:type="paragraph" w:customStyle="1" w:styleId="consplusnormal">
    <w:name w:val="consplusnormal"/>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022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40">
    <w:name w:val="3f3f3f3f3f3f3f3f3f3f3f3f3f40"/>
    <w:basedOn w:val="a"/>
    <w:rsid w:val="00824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01A68"/>
    <w:pPr>
      <w:ind w:left="720"/>
      <w:contextualSpacing/>
    </w:pPr>
  </w:style>
  <w:style w:type="paragraph" w:styleId="a6">
    <w:name w:val="header"/>
    <w:basedOn w:val="a"/>
    <w:link w:val="a7"/>
    <w:uiPriority w:val="99"/>
    <w:unhideWhenUsed/>
    <w:rsid w:val="007640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081"/>
  </w:style>
  <w:style w:type="paragraph" w:styleId="a8">
    <w:name w:val="footer"/>
    <w:basedOn w:val="a"/>
    <w:link w:val="a9"/>
    <w:uiPriority w:val="99"/>
    <w:unhideWhenUsed/>
    <w:rsid w:val="007640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081"/>
  </w:style>
</w:styles>
</file>

<file path=word/webSettings.xml><?xml version="1.0" encoding="utf-8"?>
<w:webSettings xmlns:r="http://schemas.openxmlformats.org/officeDocument/2006/relationships" xmlns:w="http://schemas.openxmlformats.org/wordprocessingml/2006/main">
  <w:divs>
    <w:div w:id="423383007">
      <w:bodyDiv w:val="1"/>
      <w:marLeft w:val="0"/>
      <w:marRight w:val="0"/>
      <w:marTop w:val="0"/>
      <w:marBottom w:val="0"/>
      <w:divBdr>
        <w:top w:val="none" w:sz="0" w:space="0" w:color="auto"/>
        <w:left w:val="none" w:sz="0" w:space="0" w:color="auto"/>
        <w:bottom w:val="none" w:sz="0" w:space="0" w:color="auto"/>
        <w:right w:val="none" w:sz="0" w:space="0" w:color="auto"/>
      </w:divBdr>
    </w:div>
    <w:div w:id="15809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C620-1BF2-4BEB-A8B5-F043CCFF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6874</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Иванцов</dc:creator>
  <cp:lastModifiedBy>Admin</cp:lastModifiedBy>
  <cp:revision>5</cp:revision>
  <dcterms:created xsi:type="dcterms:W3CDTF">2024-10-25T06:49:00Z</dcterms:created>
  <dcterms:modified xsi:type="dcterms:W3CDTF">2024-12-25T10:46:00Z</dcterms:modified>
</cp:coreProperties>
</file>