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1B5F9A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1B5F9A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233DB6"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1B5F9A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1B5F9A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Pr="001B5F9A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1B5F9A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1B5F9A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1B5F9A" w:rsidRDefault="006478A4" w:rsidP="00875F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>от 22 июня 2022</w:t>
      </w:r>
      <w:r w:rsidR="001B5F9A"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 № 40</w:t>
      </w:r>
      <w:r w:rsidR="00A43260" w:rsidRPr="001B5F9A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6478A4" w:rsidRPr="001B5F9A" w:rsidRDefault="00E55F4B" w:rsidP="006478A4">
      <w:pPr>
        <w:jc w:val="both"/>
        <w:rPr>
          <w:rFonts w:ascii="Times New Roman" w:hAnsi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B5F9A" w:rsidRPr="001B5F9A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974DD4">
        <w:rPr>
          <w:rFonts w:ascii="Times New Roman" w:hAnsi="Times New Roman"/>
          <w:b/>
          <w:sz w:val="28"/>
          <w:szCs w:val="28"/>
        </w:rPr>
        <w:t xml:space="preserve"> от 27.04.2021</w:t>
      </w:r>
      <w:r w:rsidR="001B5F9A" w:rsidRPr="001B5F9A">
        <w:rPr>
          <w:rFonts w:ascii="Times New Roman" w:hAnsi="Times New Roman"/>
          <w:b/>
          <w:sz w:val="28"/>
          <w:szCs w:val="28"/>
        </w:rPr>
        <w:t xml:space="preserve"> года № 21-п </w:t>
      </w:r>
      <w:r w:rsidR="006478A4" w:rsidRPr="001B5F9A">
        <w:rPr>
          <w:rFonts w:ascii="Times New Roman" w:hAnsi="Times New Roman"/>
          <w:b/>
          <w:sz w:val="28"/>
          <w:szCs w:val="28"/>
        </w:rPr>
        <w:t>«</w:t>
      </w:r>
      <w:r w:rsidR="001B5F9A" w:rsidRPr="001B5F9A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6478A4" w:rsidRPr="001B5F9A">
        <w:rPr>
          <w:rFonts w:ascii="Times New Roman" w:hAnsi="Times New Roman"/>
          <w:b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Малоекатериновского 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</w:t>
      </w:r>
      <w:r w:rsidR="008D6B89" w:rsidRPr="001B5F9A">
        <w:rPr>
          <w:rFonts w:ascii="Times New Roman" w:hAnsi="Times New Roman"/>
          <w:b/>
          <w:sz w:val="28"/>
          <w:szCs w:val="28"/>
        </w:rPr>
        <w:t>алог на профессиональный доход»</w:t>
      </w:r>
      <w:r w:rsidR="001B5F9A" w:rsidRPr="001B5F9A">
        <w:rPr>
          <w:rFonts w:ascii="Times New Roman" w:hAnsi="Times New Roman"/>
          <w:b/>
          <w:sz w:val="28"/>
          <w:szCs w:val="28"/>
        </w:rPr>
        <w:t>»</w:t>
      </w:r>
    </w:p>
    <w:p w:rsidR="00E21BAB" w:rsidRPr="001B5F9A" w:rsidRDefault="00A43260" w:rsidP="00E21B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F9A">
        <w:rPr>
          <w:rFonts w:eastAsia="Calibri"/>
          <w:sz w:val="28"/>
          <w:szCs w:val="28"/>
        </w:rPr>
        <w:t xml:space="preserve">      </w:t>
      </w:r>
      <w:r w:rsidR="00E21BAB" w:rsidRPr="001B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E21BAB" w:rsidRPr="001B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BAB" w:rsidRPr="001B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E21BAB" w:rsidRPr="001B5F9A">
        <w:rPr>
          <w:rFonts w:ascii="Times New Roman" w:eastAsia="Calibri" w:hAnsi="Times New Roman" w:cs="Times New Roman"/>
          <w:sz w:val="28"/>
          <w:szCs w:val="28"/>
        </w:rPr>
        <w:t>н</w:t>
      </w:r>
      <w:r w:rsidR="00E55F4B" w:rsidRPr="001B5F9A">
        <w:rPr>
          <w:rFonts w:ascii="Times New Roman" w:eastAsia="Calibri" w:hAnsi="Times New Roman" w:cs="Times New Roman"/>
          <w:sz w:val="28"/>
          <w:szCs w:val="28"/>
        </w:rPr>
        <w:t xml:space="preserve">а основании протеста прокуратуры Калининского района </w:t>
      </w:r>
      <w:r w:rsidR="00E21BAB" w:rsidRPr="001B5F9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55F4B" w:rsidRPr="001B5F9A" w:rsidRDefault="003B3206" w:rsidP="00E21BA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E21BAB" w:rsidRPr="001B5F9A" w:rsidRDefault="002E7DF9" w:rsidP="00E21BAB">
      <w:pPr>
        <w:jc w:val="both"/>
        <w:rPr>
          <w:rFonts w:ascii="Times New Roman" w:hAnsi="Times New Roman" w:cs="Times New Roman"/>
          <w:sz w:val="28"/>
          <w:szCs w:val="28"/>
        </w:rPr>
      </w:pPr>
      <w:r w:rsidRPr="001B5F9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43260" w:rsidRPr="001B5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1B5F9A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D6B89" w:rsidRPr="001B5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206" w:rsidRPr="001B5F9A">
        <w:rPr>
          <w:rFonts w:ascii="Times New Roman" w:eastAsia="Calibri" w:hAnsi="Times New Roman" w:cs="Times New Roman"/>
          <w:sz w:val="28"/>
          <w:szCs w:val="28"/>
        </w:rPr>
        <w:t>в</w:t>
      </w:r>
      <w:r w:rsidR="001B5F9A" w:rsidRPr="001B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F9A" w:rsidRPr="001B5F9A">
        <w:rPr>
          <w:rFonts w:ascii="Times New Roman" w:hAnsi="Times New Roman"/>
          <w:sz w:val="28"/>
          <w:szCs w:val="28"/>
        </w:rPr>
        <w:t>постановление администрации</w:t>
      </w:r>
      <w:r w:rsidR="003B3206" w:rsidRPr="001B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DD4">
        <w:rPr>
          <w:rFonts w:ascii="Times New Roman" w:hAnsi="Times New Roman" w:cs="Times New Roman"/>
          <w:sz w:val="28"/>
          <w:szCs w:val="28"/>
        </w:rPr>
        <w:t>от 27.04.2021</w:t>
      </w:r>
      <w:r w:rsidR="001B5F9A" w:rsidRPr="001B5F9A">
        <w:rPr>
          <w:rFonts w:ascii="Times New Roman" w:hAnsi="Times New Roman" w:cs="Times New Roman"/>
          <w:sz w:val="28"/>
          <w:szCs w:val="28"/>
        </w:rPr>
        <w:t xml:space="preserve"> года № 21-п </w:t>
      </w:r>
      <w:r w:rsidR="00E21BAB" w:rsidRPr="001B5F9A">
        <w:rPr>
          <w:rFonts w:ascii="Times New Roman" w:hAnsi="Times New Roman" w:cs="Times New Roman"/>
          <w:sz w:val="28"/>
          <w:szCs w:val="28"/>
        </w:rPr>
        <w:t>«</w:t>
      </w:r>
      <w:r w:rsidR="001B5F9A" w:rsidRPr="001B5F9A">
        <w:rPr>
          <w:rFonts w:ascii="Times New Roman" w:hAnsi="Times New Roman"/>
          <w:sz w:val="28"/>
          <w:szCs w:val="28"/>
        </w:rPr>
        <w:t>Об утверждении</w:t>
      </w:r>
      <w:r w:rsidR="001B5F9A" w:rsidRPr="001B5F9A">
        <w:rPr>
          <w:rFonts w:ascii="Times New Roman" w:hAnsi="Times New Roman"/>
          <w:b/>
          <w:sz w:val="28"/>
          <w:szCs w:val="28"/>
        </w:rPr>
        <w:t xml:space="preserve"> </w:t>
      </w:r>
      <w:r w:rsidR="001B5F9A" w:rsidRPr="001B5F9A">
        <w:rPr>
          <w:rFonts w:ascii="Times New Roman" w:hAnsi="Times New Roman" w:cs="Times New Roman"/>
          <w:sz w:val="28"/>
          <w:szCs w:val="28"/>
        </w:rPr>
        <w:t>Правил</w:t>
      </w:r>
      <w:r w:rsidR="00E21BAB" w:rsidRPr="001B5F9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Малоекатериновского 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</w:t>
      </w:r>
      <w:r w:rsidR="00321BCF">
        <w:rPr>
          <w:rFonts w:ascii="Times New Roman" w:hAnsi="Times New Roman" w:cs="Times New Roman"/>
          <w:sz w:val="28"/>
          <w:szCs w:val="28"/>
        </w:rPr>
        <w:t>нальный доход»</w:t>
      </w:r>
      <w:r w:rsidR="00974DD4">
        <w:rPr>
          <w:rFonts w:ascii="Times New Roman" w:hAnsi="Times New Roman" w:cs="Times New Roman"/>
          <w:sz w:val="28"/>
          <w:szCs w:val="28"/>
        </w:rPr>
        <w:t>»</w:t>
      </w:r>
      <w:r w:rsidR="00E21BAB" w:rsidRPr="001B5F9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6B89" w:rsidRPr="001B5F9A" w:rsidRDefault="00662A53" w:rsidP="008D6B89">
      <w:pPr>
        <w:jc w:val="both"/>
        <w:rPr>
          <w:rFonts w:ascii="Times New Roman" w:hAnsi="Times New Roman" w:cs="Times New Roman"/>
          <w:sz w:val="28"/>
          <w:szCs w:val="28"/>
        </w:rPr>
      </w:pPr>
      <w:r w:rsidRPr="001B5F9A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43260" w:rsidRPr="001B5F9A">
        <w:rPr>
          <w:rFonts w:ascii="Times New Roman" w:hAnsi="Times New Roman" w:cs="Times New Roman"/>
          <w:sz w:val="28"/>
          <w:szCs w:val="28"/>
        </w:rPr>
        <w:t>.</w:t>
      </w:r>
      <w:r w:rsidR="008D6B89" w:rsidRPr="001B5F9A">
        <w:rPr>
          <w:rFonts w:ascii="Times New Roman" w:hAnsi="Times New Roman" w:cs="Times New Roman"/>
          <w:sz w:val="28"/>
          <w:szCs w:val="28"/>
        </w:rPr>
        <w:t xml:space="preserve"> Пункт 2.2 Правил дополнить подпунктом 11 следующего содержания:</w:t>
      </w:r>
    </w:p>
    <w:p w:rsidR="008D6B89" w:rsidRPr="001B5F9A" w:rsidRDefault="008D6B89" w:rsidP="008D6B89">
      <w:pPr>
        <w:jc w:val="both"/>
        <w:rPr>
          <w:rFonts w:ascii="Times New Roman" w:hAnsi="Times New Roman" w:cs="Times New Roman"/>
          <w:sz w:val="28"/>
          <w:szCs w:val="28"/>
        </w:rPr>
      </w:pPr>
      <w:r w:rsidRPr="001B5F9A">
        <w:rPr>
          <w:rFonts w:ascii="Times New Roman" w:hAnsi="Times New Roman" w:cs="Times New Roman"/>
          <w:sz w:val="28"/>
          <w:szCs w:val="28"/>
        </w:rPr>
        <w:t xml:space="preserve">«11) </w:t>
      </w:r>
      <w:r w:rsidRPr="001B5F9A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фонда».</w:t>
      </w:r>
      <w:r w:rsidRPr="001B5F9A">
        <w:rPr>
          <w:rFonts w:ascii="Times New Roman" w:hAnsi="Times New Roman" w:cs="Times New Roman"/>
          <w:sz w:val="28"/>
          <w:szCs w:val="28"/>
        </w:rPr>
        <w:t xml:space="preserve">  </w:t>
      </w:r>
      <w:r w:rsidR="003B3206" w:rsidRPr="001B5F9A">
        <w:rPr>
          <w:rFonts w:ascii="Times New Roman" w:hAnsi="Times New Roman" w:cs="Times New Roman"/>
          <w:sz w:val="28"/>
          <w:szCs w:val="28"/>
        </w:rPr>
        <w:t xml:space="preserve"> </w:t>
      </w:r>
      <w:r w:rsidR="00A43260" w:rsidRPr="001B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89" w:rsidRPr="001B5F9A" w:rsidRDefault="006A47C0" w:rsidP="008D6B8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B5F9A">
        <w:rPr>
          <w:rFonts w:eastAsia="Calibri"/>
          <w:sz w:val="28"/>
          <w:szCs w:val="28"/>
        </w:rPr>
        <w:t xml:space="preserve">2. </w:t>
      </w:r>
      <w:r w:rsidR="008D6B89" w:rsidRPr="001B5F9A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15189F" w:rsidRPr="001B5F9A" w:rsidRDefault="0015189F" w:rsidP="008D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B89" w:rsidRPr="001B5F9A" w:rsidRDefault="008D6B89" w:rsidP="008D6B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89F" w:rsidRPr="001B5F9A" w:rsidRDefault="0015189F" w:rsidP="001518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1B5F9A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15189F" w:rsidRPr="001B5F9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478A4" w:rsidRPr="001B5F9A">
        <w:rPr>
          <w:rFonts w:ascii="Times New Roman" w:eastAsia="Calibri" w:hAnsi="Times New Roman" w:cs="Times New Roman"/>
          <w:b/>
          <w:sz w:val="28"/>
          <w:szCs w:val="28"/>
        </w:rPr>
        <w:t>И.Ш.Тимербулатов</w:t>
      </w:r>
    </w:p>
    <w:p w:rsidR="006A2BA0" w:rsidRPr="001B5F9A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1B5F9A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1B5F9A" w:rsidRDefault="006A2BA0">
      <w:pPr>
        <w:rPr>
          <w:rFonts w:ascii="Times New Roman" w:hAnsi="Times New Roman" w:cs="Times New Roman"/>
          <w:sz w:val="28"/>
          <w:szCs w:val="28"/>
        </w:rPr>
      </w:pPr>
    </w:p>
    <w:p w:rsidR="006A2BA0" w:rsidRPr="001B5F9A" w:rsidRDefault="006A2BA0">
      <w:pPr>
        <w:rPr>
          <w:rFonts w:ascii="Times New Roman" w:hAnsi="Times New Roman" w:cs="Times New Roman"/>
          <w:sz w:val="28"/>
          <w:szCs w:val="28"/>
        </w:rPr>
      </w:pPr>
    </w:p>
    <w:sectPr w:rsidR="006A2BA0" w:rsidRPr="001B5F9A" w:rsidSect="00857E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15" w:rsidRDefault="00907015" w:rsidP="008D6B89">
      <w:pPr>
        <w:spacing w:after="0" w:line="240" w:lineRule="auto"/>
      </w:pPr>
      <w:r>
        <w:separator/>
      </w:r>
    </w:p>
  </w:endnote>
  <w:endnote w:type="continuationSeparator" w:id="1">
    <w:p w:rsidR="00907015" w:rsidRDefault="00907015" w:rsidP="008D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844"/>
      <w:docPartObj>
        <w:docPartGallery w:val="Page Numbers (Bottom of Page)"/>
        <w:docPartUnique/>
      </w:docPartObj>
    </w:sdtPr>
    <w:sdtContent>
      <w:p w:rsidR="008D6B89" w:rsidRDefault="008D6B89">
        <w:pPr>
          <w:pStyle w:val="aa"/>
          <w:jc w:val="center"/>
        </w:pPr>
        <w:fldSimple w:instr=" PAGE   \* MERGEFORMAT ">
          <w:r w:rsidR="00974DD4">
            <w:rPr>
              <w:noProof/>
            </w:rPr>
            <w:t>2</w:t>
          </w:r>
        </w:fldSimple>
      </w:p>
    </w:sdtContent>
  </w:sdt>
  <w:p w:rsidR="008D6B89" w:rsidRDefault="008D6B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15" w:rsidRDefault="00907015" w:rsidP="008D6B89">
      <w:pPr>
        <w:spacing w:after="0" w:line="240" w:lineRule="auto"/>
      </w:pPr>
      <w:r>
        <w:separator/>
      </w:r>
    </w:p>
  </w:footnote>
  <w:footnote w:type="continuationSeparator" w:id="1">
    <w:p w:rsidR="00907015" w:rsidRDefault="00907015" w:rsidP="008D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47864"/>
    <w:rsid w:val="0015189F"/>
    <w:rsid w:val="001A3B3C"/>
    <w:rsid w:val="001B5F9A"/>
    <w:rsid w:val="00233DB6"/>
    <w:rsid w:val="002E7DF9"/>
    <w:rsid w:val="00304A3D"/>
    <w:rsid w:val="00321BCF"/>
    <w:rsid w:val="003972B9"/>
    <w:rsid w:val="003B3206"/>
    <w:rsid w:val="00504D37"/>
    <w:rsid w:val="00565947"/>
    <w:rsid w:val="0063497F"/>
    <w:rsid w:val="006478A4"/>
    <w:rsid w:val="00662A53"/>
    <w:rsid w:val="00677D5F"/>
    <w:rsid w:val="006A2BA0"/>
    <w:rsid w:val="006A47C0"/>
    <w:rsid w:val="006F04B2"/>
    <w:rsid w:val="007C317E"/>
    <w:rsid w:val="007F22E1"/>
    <w:rsid w:val="008520D9"/>
    <w:rsid w:val="00857E7B"/>
    <w:rsid w:val="00875F85"/>
    <w:rsid w:val="008D6B89"/>
    <w:rsid w:val="008E7DEA"/>
    <w:rsid w:val="00907015"/>
    <w:rsid w:val="00974DD4"/>
    <w:rsid w:val="009D4C90"/>
    <w:rsid w:val="009E04BE"/>
    <w:rsid w:val="00A43260"/>
    <w:rsid w:val="00B90377"/>
    <w:rsid w:val="00BA5089"/>
    <w:rsid w:val="00BA798B"/>
    <w:rsid w:val="00CD134C"/>
    <w:rsid w:val="00DC00E4"/>
    <w:rsid w:val="00E21BAB"/>
    <w:rsid w:val="00E3010F"/>
    <w:rsid w:val="00E55F4B"/>
    <w:rsid w:val="00EB563D"/>
    <w:rsid w:val="00EF4F6A"/>
    <w:rsid w:val="00F235B1"/>
    <w:rsid w:val="00F84BD2"/>
    <w:rsid w:val="00F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1">
    <w:name w:val="heading 1"/>
    <w:basedOn w:val="a"/>
    <w:link w:val="10"/>
    <w:uiPriority w:val="9"/>
    <w:qFormat/>
    <w:rsid w:val="00BA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dcterms:created xsi:type="dcterms:W3CDTF">2018-06-25T07:31:00Z</dcterms:created>
  <dcterms:modified xsi:type="dcterms:W3CDTF">2022-06-22T07:23:00Z</dcterms:modified>
</cp:coreProperties>
</file>