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85" w:rsidRPr="00A722AC" w:rsidRDefault="007B7C85" w:rsidP="00F51F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A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B7C85" w:rsidRPr="00A722AC" w:rsidRDefault="007B7C85" w:rsidP="00F51F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22AC">
        <w:rPr>
          <w:rFonts w:ascii="Times New Roman" w:hAnsi="Times New Roman" w:cs="Times New Roman"/>
          <w:b/>
          <w:bCs/>
          <w:sz w:val="28"/>
          <w:szCs w:val="28"/>
        </w:rPr>
        <w:t>МАЛОЕКАТЕРИНОВСКОГО МУНИЦИПАЛЬНОГО ОБРАЗОВАНИЯ</w:t>
      </w:r>
    </w:p>
    <w:p w:rsidR="007B7C85" w:rsidRPr="00A722AC" w:rsidRDefault="007B7C85" w:rsidP="00F51F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AC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</w:t>
      </w:r>
    </w:p>
    <w:p w:rsidR="007B7C85" w:rsidRPr="00A722AC" w:rsidRDefault="007B7C85" w:rsidP="00F51F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AC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B7C85" w:rsidRPr="00A722AC" w:rsidRDefault="007B7C85" w:rsidP="00F51F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2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7C85" w:rsidRPr="00A722AC" w:rsidRDefault="007B7C85" w:rsidP="00F51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ПОСТАНОВЛЕНИЕ</w:t>
      </w:r>
    </w:p>
    <w:p w:rsidR="007B7C85" w:rsidRPr="00A722AC" w:rsidRDefault="007B7C85" w:rsidP="00F51FB2">
      <w:pPr>
        <w:tabs>
          <w:tab w:val="left" w:pos="5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ab/>
      </w:r>
    </w:p>
    <w:p w:rsidR="007B7C85" w:rsidRPr="00A722AC" w:rsidRDefault="00F51FB2" w:rsidP="00F51F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14 мая 2019 года № 27-п                           </w:t>
      </w:r>
    </w:p>
    <w:p w:rsidR="007B7C85" w:rsidRPr="00A722AC" w:rsidRDefault="007B7C85" w:rsidP="00F51F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2AC">
        <w:rPr>
          <w:rFonts w:ascii="Times New Roman" w:hAnsi="Times New Roman" w:cs="Times New Roman"/>
          <w:b/>
          <w:sz w:val="28"/>
          <w:szCs w:val="28"/>
        </w:rPr>
        <w:t>Об утверждении Положения о подразделении кадровой службы по профилактике коррупционных и иных правонарушений в администрации Малоекатериновского муниципального образования Калининского муниципального района Саратовской области</w:t>
      </w:r>
    </w:p>
    <w:p w:rsidR="007B7C85" w:rsidRPr="00A722AC" w:rsidRDefault="007B7C85" w:rsidP="00F51FB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2AC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:rsidR="004F21EE" w:rsidRPr="001015E5" w:rsidRDefault="001015E5" w:rsidP="00F51FB2">
      <w:pPr>
        <w:shd w:val="clear" w:color="auto" w:fill="FFFFFF" w:themeFill="background1"/>
        <w:wordWrap w:val="0"/>
        <w:spacing w:after="0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B7C85" w:rsidRPr="00101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="007B7C85" w:rsidRPr="001015E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7B7C85" w:rsidRPr="00101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15 июля 2015 г. N 364 "О мерах по совершенствованию организации деятельности в области противодействия коррупции",</w:t>
      </w:r>
      <w:r w:rsidR="004F21EE" w:rsidRPr="00101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r w:rsidRPr="001015E5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1015E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Федеральным</w:t>
      </w:r>
      <w:r w:rsidR="004F21EE" w:rsidRPr="001015E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закон</w:t>
      </w:r>
      <w:r w:rsidRPr="001015E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ом</w:t>
      </w:r>
      <w:r w:rsidR="004F21EE" w:rsidRPr="001015E5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от 02.03.2007 N 25-ФЗ "О муниципальной службе в Российской Федерации"</w:t>
      </w:r>
    </w:p>
    <w:p w:rsidR="007B7C85" w:rsidRPr="00A722AC" w:rsidRDefault="007B7C85" w:rsidP="00F51FB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C85" w:rsidRPr="00A722AC" w:rsidRDefault="007B7C85" w:rsidP="00F51F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22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7C85" w:rsidRPr="00A722AC" w:rsidRDefault="007B7C85" w:rsidP="00F5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r:id="rId8" w:history="1">
        <w:r w:rsidRPr="00A722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722AC">
        <w:rPr>
          <w:rFonts w:ascii="Times New Roman" w:hAnsi="Times New Roman" w:cs="Times New Roman"/>
          <w:sz w:val="28"/>
          <w:szCs w:val="28"/>
        </w:rPr>
        <w:t xml:space="preserve">  о подразделении кадровой службы по профилактике коррупционных и иных правонарушений в администрации</w:t>
      </w:r>
      <w:r w:rsidRPr="00A72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2AC">
        <w:rPr>
          <w:rFonts w:ascii="Times New Roman" w:hAnsi="Times New Roman" w:cs="Times New Roman"/>
          <w:sz w:val="28"/>
          <w:szCs w:val="28"/>
        </w:rPr>
        <w:t>Малоекатериновского мун</w:t>
      </w:r>
      <w:r w:rsidR="00473053">
        <w:rPr>
          <w:rFonts w:ascii="Times New Roman" w:hAnsi="Times New Roman" w:cs="Times New Roman"/>
          <w:sz w:val="28"/>
          <w:szCs w:val="28"/>
        </w:rPr>
        <w:t xml:space="preserve">иципального образования  (приложение </w:t>
      </w:r>
      <w:r w:rsidRPr="00A722AC">
        <w:rPr>
          <w:rFonts w:ascii="Times New Roman" w:hAnsi="Times New Roman" w:cs="Times New Roman"/>
          <w:sz w:val="28"/>
          <w:szCs w:val="28"/>
        </w:rPr>
        <w:t xml:space="preserve"> № 1</w:t>
      </w:r>
      <w:r w:rsidR="00473053">
        <w:rPr>
          <w:rFonts w:ascii="Times New Roman" w:hAnsi="Times New Roman" w:cs="Times New Roman"/>
          <w:sz w:val="28"/>
          <w:szCs w:val="28"/>
        </w:rPr>
        <w:t>)</w:t>
      </w:r>
      <w:r w:rsidRPr="00A722A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B7C85" w:rsidRPr="00A722AC" w:rsidRDefault="00473053" w:rsidP="00F5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73053">
        <w:rPr>
          <w:rFonts w:ascii="Times New Roman" w:hAnsi="Times New Roman" w:cs="Times New Roman"/>
          <w:sz w:val="28"/>
          <w:szCs w:val="28"/>
        </w:rPr>
        <w:t xml:space="preserve"> </w:t>
      </w:r>
      <w:r w:rsidRPr="00A722AC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подразделения</w:t>
      </w:r>
      <w:r w:rsidRPr="00A722AC">
        <w:rPr>
          <w:rFonts w:ascii="Times New Roman" w:hAnsi="Times New Roman" w:cs="Times New Roman"/>
          <w:sz w:val="28"/>
          <w:szCs w:val="28"/>
        </w:rPr>
        <w:t xml:space="preserve"> кадровой службы по профилактике коррупционных и иных правонарушений в администрации</w:t>
      </w:r>
      <w:r w:rsidRPr="00A72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2AC">
        <w:rPr>
          <w:rFonts w:ascii="Times New Roman" w:hAnsi="Times New Roman" w:cs="Times New Roman"/>
          <w:sz w:val="28"/>
          <w:szCs w:val="28"/>
        </w:rPr>
        <w:t>Малоекатериновского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 (приложение  № 2).</w:t>
      </w:r>
    </w:p>
    <w:p w:rsidR="007B7C85" w:rsidRPr="00A722AC" w:rsidRDefault="007B7C85" w:rsidP="00F5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51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2AC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 и подлежит  официальному  опубликованию (обнародованию).</w:t>
      </w:r>
    </w:p>
    <w:p w:rsidR="007B7C85" w:rsidRDefault="007B7C85" w:rsidP="00F5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3D75AD" w:rsidRDefault="003D75AD" w:rsidP="00F5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5AD" w:rsidRDefault="003D75AD" w:rsidP="00F5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5AD" w:rsidRPr="003D75AD" w:rsidRDefault="003D75AD" w:rsidP="00F5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AD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            И.Ш.Тимербулатов</w:t>
      </w:r>
    </w:p>
    <w:p w:rsidR="00A722AC" w:rsidRPr="00A722AC" w:rsidRDefault="00A722AC" w:rsidP="00F5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B2" w:rsidRDefault="00F51FB2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1FB2" w:rsidRDefault="00F51FB2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1FB2" w:rsidRDefault="00F51FB2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1FB2" w:rsidRDefault="00F51FB2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1FB2" w:rsidRDefault="00F51FB2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1FB2" w:rsidRDefault="00F51FB2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1FB2" w:rsidRDefault="00F51FB2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22AC" w:rsidRDefault="00A722AC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722AC" w:rsidRDefault="00A722AC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722AC" w:rsidRDefault="00A722AC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22AC" w:rsidRDefault="00A722AC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A722AC" w:rsidRPr="00A722AC" w:rsidRDefault="00A722AC" w:rsidP="00F51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1FB2">
        <w:rPr>
          <w:rFonts w:ascii="Times New Roman" w:hAnsi="Times New Roman" w:cs="Times New Roman"/>
          <w:sz w:val="28"/>
          <w:szCs w:val="28"/>
        </w:rPr>
        <w:t>14.05.2019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51FB2">
        <w:rPr>
          <w:rFonts w:ascii="Times New Roman" w:hAnsi="Times New Roman" w:cs="Times New Roman"/>
          <w:sz w:val="28"/>
          <w:szCs w:val="28"/>
        </w:rPr>
        <w:t xml:space="preserve"> 27-п</w:t>
      </w:r>
    </w:p>
    <w:p w:rsidR="00A722AC" w:rsidRPr="00A722AC" w:rsidRDefault="00A722AC" w:rsidP="00F51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2AC" w:rsidRPr="00A722AC" w:rsidRDefault="00A722AC" w:rsidP="00F51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2AC" w:rsidRPr="00A722AC" w:rsidRDefault="00A722AC" w:rsidP="00F51FB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D75AD" w:rsidRDefault="00A722AC" w:rsidP="00F51FB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2AC">
        <w:rPr>
          <w:rFonts w:ascii="Times New Roman" w:hAnsi="Times New Roman" w:cs="Times New Roman"/>
          <w:b/>
          <w:sz w:val="28"/>
          <w:szCs w:val="28"/>
        </w:rPr>
        <w:t xml:space="preserve">о подразделении  кадровой службы по  профилактике  коррупционных  и иных   правонарушений   в  администрации  </w:t>
      </w:r>
    </w:p>
    <w:p w:rsidR="00A722AC" w:rsidRPr="003D75AD" w:rsidRDefault="003D75AD" w:rsidP="00F51FB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AD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A722AC" w:rsidRPr="003D75AD" w:rsidRDefault="00A722AC" w:rsidP="00F51F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2AC" w:rsidRPr="00A722AC" w:rsidRDefault="00A722AC" w:rsidP="00F51FB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22A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722AC" w:rsidRPr="00A722AC" w:rsidRDefault="00A722AC" w:rsidP="00F51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 xml:space="preserve">1.1 Настоящим положением определяются правовое положение, основные задачи и функции подразделения в администрации </w:t>
      </w:r>
      <w:r w:rsidR="003D75AD"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 w:rsidR="003D75AD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A72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2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2AC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(далее - подразделение кадровой службы по профилактике коррупционных правонарушений).</w:t>
      </w:r>
    </w:p>
    <w:p w:rsidR="00A722AC" w:rsidRPr="00A722AC" w:rsidRDefault="00A722AC" w:rsidP="00F51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1.2 Подразделение кадровой службы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 о подразделении по профилактике коррупционных и иных правонарушений.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22AC">
        <w:rPr>
          <w:rFonts w:ascii="Times New Roman" w:hAnsi="Times New Roman" w:cs="Times New Roman"/>
          <w:b/>
          <w:bCs/>
          <w:sz w:val="28"/>
          <w:szCs w:val="28"/>
        </w:rPr>
        <w:t xml:space="preserve">2.Основные задачи подразделения кадровой службы по профилактике коррупционных правонарушений 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bCs/>
          <w:sz w:val="28"/>
          <w:szCs w:val="28"/>
        </w:rPr>
        <w:t xml:space="preserve">    2.</w:t>
      </w:r>
      <w:r w:rsidRPr="00A722AC">
        <w:rPr>
          <w:rFonts w:ascii="Times New Roman" w:hAnsi="Times New Roman" w:cs="Times New Roman"/>
          <w:sz w:val="28"/>
          <w:szCs w:val="28"/>
        </w:rPr>
        <w:t>1. Основными задачами подразделения кадровой службы по профилактике коррупционных правонарушений являются: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а) формирование у муниципальных  служащих нетерпимости к коррупционному поведению;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 xml:space="preserve">б) профилактика коррупционных правонарушений в администрации </w:t>
      </w:r>
      <w:r w:rsidR="003D75AD"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 w:rsidR="003D75AD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A722AC">
        <w:rPr>
          <w:rFonts w:ascii="Times New Roman" w:hAnsi="Times New Roman" w:cs="Times New Roman"/>
          <w:sz w:val="28"/>
          <w:szCs w:val="28"/>
        </w:rPr>
        <w:t>;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г) осуществление контроля: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за соблюдением муниципальными  служащими запретов, ограничений и требований, установленных в целях противодействия коррупции;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lastRenderedPageBreak/>
        <w:t xml:space="preserve">за соблюдением законодательства Российской Федерации о противодействии коррупции в организациях, созданных для выполнения задач, поставленных перед </w:t>
      </w:r>
      <w:r w:rsidR="003D75AD">
        <w:rPr>
          <w:rFonts w:ascii="Times New Roman" w:hAnsi="Times New Roman" w:cs="Times New Roman"/>
          <w:sz w:val="28"/>
          <w:szCs w:val="28"/>
        </w:rPr>
        <w:t>Малоекатериновским муниципальным образованием</w:t>
      </w:r>
      <w:r w:rsidRPr="00A722AC">
        <w:rPr>
          <w:rFonts w:ascii="Times New Roman" w:hAnsi="Times New Roman" w:cs="Times New Roman"/>
          <w:sz w:val="28"/>
          <w:szCs w:val="28"/>
        </w:rPr>
        <w:t>, а также за реализацией в них мер по профилактике коррупционных правонарушений.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22AC">
        <w:rPr>
          <w:rFonts w:ascii="Times New Roman" w:hAnsi="Times New Roman" w:cs="Times New Roman"/>
          <w:b/>
          <w:sz w:val="28"/>
          <w:szCs w:val="28"/>
        </w:rPr>
        <w:t>3. Основные функции подразделения кадровой службы по профилактике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A722AC" w:rsidRPr="00A722AC" w:rsidRDefault="00A722AC" w:rsidP="00F51F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2AC" w:rsidRPr="00A722AC" w:rsidRDefault="00A722AC" w:rsidP="00F51FB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3.1.</w:t>
      </w:r>
      <w:r w:rsidRPr="00A722AC">
        <w:rPr>
          <w:rFonts w:ascii="Times New Roman" w:hAnsi="Times New Roman" w:cs="Times New Roman"/>
          <w:sz w:val="28"/>
          <w:szCs w:val="28"/>
        </w:rPr>
        <w:tab/>
        <w:t>Подразделение кадровой службы по профилактике коррупционных правонарушений осуществляет следующие основные функции: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а)</w:t>
      </w:r>
      <w:r w:rsidRPr="00A722AC">
        <w:rPr>
          <w:rFonts w:ascii="Times New Roman" w:hAnsi="Times New Roman" w:cs="Times New Roman"/>
          <w:sz w:val="28"/>
          <w:szCs w:val="28"/>
        </w:rPr>
        <w:tab/>
        <w:t>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б)</w:t>
      </w:r>
      <w:r w:rsidRPr="00A722AC">
        <w:rPr>
          <w:rFonts w:ascii="Times New Roman" w:hAnsi="Times New Roman" w:cs="Times New Roman"/>
          <w:sz w:val="28"/>
          <w:szCs w:val="28"/>
        </w:rPr>
        <w:tab/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в)</w:t>
      </w:r>
      <w:r w:rsidRPr="00A722AC">
        <w:rPr>
          <w:rFonts w:ascii="Times New Roman" w:hAnsi="Times New Roman" w:cs="Times New Roman"/>
          <w:sz w:val="28"/>
          <w:szCs w:val="28"/>
        </w:rPr>
        <w:tab/>
        <w:t xml:space="preserve">обеспечение деятельности Комиссии по соблюдению требований                    к служебному поведению муниципальных служащих администрации  </w:t>
      </w:r>
      <w:r w:rsidR="003D75AD"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 w:rsidR="003D75AD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A722AC">
        <w:rPr>
          <w:rFonts w:ascii="Times New Roman" w:hAnsi="Times New Roman" w:cs="Times New Roman"/>
          <w:sz w:val="28"/>
          <w:szCs w:val="28"/>
        </w:rPr>
        <w:t xml:space="preserve"> и  урегулированию конфликта интересов;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г)</w:t>
      </w:r>
      <w:r w:rsidRPr="00A722AC">
        <w:rPr>
          <w:rFonts w:ascii="Times New Roman" w:hAnsi="Times New Roman" w:cs="Times New Roman"/>
          <w:sz w:val="28"/>
          <w:szCs w:val="28"/>
        </w:rPr>
        <w:tab/>
        <w:t>оказание муниципальным служащим консультативной помощи                      по вопросам, связанным с применением законодательства Российской Федерации о противодействии коррупции, а также с подготовкой сообщений         о фактах коррупции;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д)</w:t>
      </w:r>
      <w:r w:rsidRPr="00A722AC">
        <w:rPr>
          <w:rFonts w:ascii="Times New Roman" w:hAnsi="Times New Roman" w:cs="Times New Roman"/>
          <w:sz w:val="28"/>
          <w:szCs w:val="28"/>
        </w:rPr>
        <w:tab/>
        <w:t xml:space="preserve">обеспечение соблюдения в администрации </w:t>
      </w:r>
      <w:r w:rsidR="003D75AD"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 w:rsidR="003D75AD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A722AC">
        <w:rPr>
          <w:rFonts w:ascii="Times New Roman" w:hAnsi="Times New Roman" w:cs="Times New Roman"/>
          <w:sz w:val="28"/>
          <w:szCs w:val="28"/>
        </w:rPr>
        <w:t xml:space="preserve"> законных прав и интересов муниципального служащего, сообщившего о ставшем ему известном факте коррупции;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е)</w:t>
      </w:r>
      <w:r w:rsidRPr="00A722AC">
        <w:rPr>
          <w:rFonts w:ascii="Times New Roman" w:hAnsi="Times New Roman" w:cs="Times New Roman"/>
          <w:sz w:val="28"/>
          <w:szCs w:val="28"/>
        </w:rPr>
        <w:tab/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ж)</w:t>
      </w:r>
      <w:r w:rsidRPr="00A722AC">
        <w:rPr>
          <w:rFonts w:ascii="Times New Roman" w:hAnsi="Times New Roman" w:cs="Times New Roman"/>
          <w:sz w:val="28"/>
          <w:szCs w:val="28"/>
        </w:rPr>
        <w:tab/>
        <w:t>осуществление проверки: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-</w:t>
      </w:r>
      <w:r w:rsidRPr="00A722AC">
        <w:rPr>
          <w:rFonts w:ascii="Times New Roman" w:hAnsi="Times New Roman" w:cs="Times New Roman"/>
          <w:sz w:val="28"/>
          <w:szCs w:val="28"/>
        </w:rPr>
        <w:tab/>
        <w:t>достоверности и полноты сведений о доходах, об имуществе                             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-</w:t>
      </w:r>
      <w:r w:rsidRPr="00A722AC">
        <w:rPr>
          <w:rFonts w:ascii="Times New Roman" w:hAnsi="Times New Roman" w:cs="Times New Roman"/>
          <w:sz w:val="28"/>
          <w:szCs w:val="28"/>
        </w:rPr>
        <w:tab/>
        <w:t xml:space="preserve">достоверности и полноты сведений о доходах, расходах, об </w:t>
      </w:r>
      <w:r w:rsidRPr="00A722AC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-</w:t>
      </w:r>
      <w:r w:rsidRPr="00A722AC">
        <w:rPr>
          <w:rFonts w:ascii="Times New Roman" w:hAnsi="Times New Roman" w:cs="Times New Roman"/>
          <w:sz w:val="28"/>
          <w:szCs w:val="28"/>
        </w:rPr>
        <w:tab/>
        <w:t>соблюдения муниципальными служащими запретов, ограничений  и требований, установленных в целях противодействия коррупции;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-</w:t>
      </w:r>
      <w:r w:rsidRPr="00A722AC">
        <w:rPr>
          <w:rFonts w:ascii="Times New Roman" w:hAnsi="Times New Roman" w:cs="Times New Roman"/>
          <w:sz w:val="28"/>
          <w:szCs w:val="28"/>
        </w:rPr>
        <w:tab/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з)</w:t>
      </w:r>
      <w:r w:rsidRPr="00A722AC">
        <w:rPr>
          <w:rFonts w:ascii="Times New Roman" w:hAnsi="Times New Roman" w:cs="Times New Roman"/>
          <w:sz w:val="28"/>
          <w:szCs w:val="28"/>
        </w:rPr>
        <w:tab/>
        <w:t>подготовка в пределах своей компетенции проектов нормативных</w:t>
      </w:r>
      <w:r w:rsidRPr="00A72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2AC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3D75AD"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 w:rsidR="003D75AD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A722AC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и)</w:t>
      </w:r>
      <w:r w:rsidRPr="00A722AC">
        <w:rPr>
          <w:rFonts w:ascii="Times New Roman" w:hAnsi="Times New Roman" w:cs="Times New Roman"/>
          <w:sz w:val="28"/>
          <w:szCs w:val="28"/>
        </w:rPr>
        <w:tab/>
        <w:t>анализ сведений: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-</w:t>
      </w:r>
      <w:r w:rsidRPr="00A722AC">
        <w:rPr>
          <w:rFonts w:ascii="Times New Roman" w:hAnsi="Times New Roman" w:cs="Times New Roman"/>
          <w:sz w:val="28"/>
          <w:szCs w:val="28"/>
        </w:rPr>
        <w:tab/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-</w:t>
      </w:r>
      <w:r w:rsidRPr="00A722AC">
        <w:rPr>
          <w:rFonts w:ascii="Times New Roman" w:hAnsi="Times New Roman" w:cs="Times New Roman"/>
          <w:sz w:val="28"/>
          <w:szCs w:val="28"/>
        </w:rPr>
        <w:tab/>
        <w:t>о доходах, расходах, об имуществе и обязательствах имущественного характера, представленных муниципальными сл</w:t>
      </w:r>
      <w:r w:rsidR="00C67213">
        <w:rPr>
          <w:rFonts w:ascii="Times New Roman" w:hAnsi="Times New Roman" w:cs="Times New Roman"/>
          <w:sz w:val="28"/>
          <w:szCs w:val="28"/>
        </w:rPr>
        <w:t xml:space="preserve">ужащими в соответствии  </w:t>
      </w:r>
      <w:r w:rsidRPr="00A722A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-</w:t>
      </w:r>
      <w:r w:rsidRPr="00A722AC">
        <w:rPr>
          <w:rFonts w:ascii="Times New Roman" w:hAnsi="Times New Roman" w:cs="Times New Roman"/>
          <w:sz w:val="28"/>
          <w:szCs w:val="28"/>
        </w:rPr>
        <w:tab/>
        <w:t>о соблюдении муниципальными служащими запретов, ограничений      и требований, установленных в целях противодействия коррупции;</w:t>
      </w:r>
    </w:p>
    <w:p w:rsidR="00A722AC" w:rsidRPr="00A722AC" w:rsidRDefault="00C67213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="00A722AC" w:rsidRPr="00A722AC">
        <w:rPr>
          <w:rFonts w:ascii="Times New Roman" w:hAnsi="Times New Roman" w:cs="Times New Roman"/>
          <w:sz w:val="28"/>
          <w:szCs w:val="28"/>
        </w:rPr>
        <w:t>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к)</w:t>
      </w:r>
      <w:r w:rsidRPr="00A722AC">
        <w:rPr>
          <w:rFonts w:ascii="Times New Roman" w:hAnsi="Times New Roman" w:cs="Times New Roman"/>
          <w:sz w:val="28"/>
          <w:szCs w:val="28"/>
        </w:rPr>
        <w:tab/>
        <w:t xml:space="preserve">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                                                 и несовершеннолетних детей на официальном сайте администрации </w:t>
      </w:r>
      <w:r w:rsidR="003D75AD" w:rsidRPr="00A722AC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="003D75AD">
        <w:rPr>
          <w:rFonts w:ascii="Times New Roman" w:hAnsi="Times New Roman" w:cs="Times New Roman"/>
          <w:sz w:val="28"/>
          <w:szCs w:val="28"/>
        </w:rPr>
        <w:t xml:space="preserve"> </w:t>
      </w:r>
      <w:r w:rsidRPr="00A722AC">
        <w:rPr>
          <w:rFonts w:ascii="Times New Roman" w:hAnsi="Times New Roman" w:cs="Times New Roman"/>
          <w:sz w:val="28"/>
          <w:szCs w:val="28"/>
        </w:rPr>
        <w:t>в информационно-телекоммуникационн</w:t>
      </w:r>
      <w:r w:rsidR="003D75AD">
        <w:rPr>
          <w:rFonts w:ascii="Times New Roman" w:hAnsi="Times New Roman" w:cs="Times New Roman"/>
          <w:sz w:val="28"/>
          <w:szCs w:val="28"/>
        </w:rPr>
        <w:t xml:space="preserve">ой сети «Интернет», а также </w:t>
      </w:r>
      <w:r w:rsidRPr="00A722AC">
        <w:rPr>
          <w:rFonts w:ascii="Times New Roman" w:hAnsi="Times New Roman" w:cs="Times New Roman"/>
          <w:sz w:val="28"/>
          <w:szCs w:val="28"/>
        </w:rPr>
        <w:t>в обеспечении предоставления этих сведений общероссийским средствам массовой информации для опубликования;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л)</w:t>
      </w:r>
      <w:r w:rsidRPr="00A722AC">
        <w:rPr>
          <w:rFonts w:ascii="Times New Roman" w:hAnsi="Times New Roman" w:cs="Times New Roman"/>
          <w:sz w:val="28"/>
          <w:szCs w:val="28"/>
        </w:rPr>
        <w:tab/>
        <w:t>организация в пределах своей компетенции антикоррупционного просвещения муниципальных служащих;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м)</w:t>
      </w:r>
      <w:r w:rsidRPr="00A722AC">
        <w:rPr>
          <w:rFonts w:ascii="Times New Roman" w:hAnsi="Times New Roman" w:cs="Times New Roman"/>
          <w:sz w:val="28"/>
          <w:szCs w:val="28"/>
        </w:rPr>
        <w:tab/>
        <w:t>осуществление иных функций в области против</w:t>
      </w:r>
      <w:r w:rsidR="003D75AD">
        <w:rPr>
          <w:rFonts w:ascii="Times New Roman" w:hAnsi="Times New Roman" w:cs="Times New Roman"/>
          <w:sz w:val="28"/>
          <w:szCs w:val="28"/>
        </w:rPr>
        <w:t xml:space="preserve">одействия коррупции  </w:t>
      </w:r>
      <w:r w:rsidRPr="00A722A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A722AC" w:rsidRPr="00A722AC" w:rsidRDefault="00A722AC" w:rsidP="00F51F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3.2.</w:t>
      </w:r>
      <w:r w:rsidRPr="00A722AC">
        <w:rPr>
          <w:rFonts w:ascii="Times New Roman" w:hAnsi="Times New Roman" w:cs="Times New Roman"/>
          <w:sz w:val="28"/>
          <w:szCs w:val="28"/>
        </w:rPr>
        <w:tab/>
        <w:t>В целях реализации своих функций подразделение кадровой службы по профилактике коррупционных правонарушений: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A722AC">
        <w:rPr>
          <w:rFonts w:ascii="Times New Roman" w:hAnsi="Times New Roman" w:cs="Times New Roman"/>
          <w:sz w:val="28"/>
          <w:szCs w:val="28"/>
        </w:rPr>
        <w:tab/>
        <w:t>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б)</w:t>
      </w:r>
      <w:r w:rsidRPr="00A722AC">
        <w:rPr>
          <w:rFonts w:ascii="Times New Roman" w:hAnsi="Times New Roman" w:cs="Times New Roman"/>
          <w:sz w:val="28"/>
          <w:szCs w:val="28"/>
        </w:rPr>
        <w:tab/>
        <w:t>подготавливает для направления в установленном порядке                                      в федеральные органы исполнительной власти, уполномоченные                                              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</w:t>
      </w:r>
      <w:r w:rsidR="003D75AD">
        <w:rPr>
          <w:rFonts w:ascii="Times New Roman" w:hAnsi="Times New Roman" w:cs="Times New Roman"/>
          <w:sz w:val="28"/>
          <w:szCs w:val="28"/>
        </w:rPr>
        <w:t xml:space="preserve">их, </w:t>
      </w:r>
      <w:r w:rsidRPr="00A722AC">
        <w:rPr>
          <w:rFonts w:ascii="Times New Roman" w:hAnsi="Times New Roman" w:cs="Times New Roman"/>
          <w:sz w:val="28"/>
          <w:szCs w:val="28"/>
        </w:rPr>
        <w:t>их супруг (супругов) и несовершеннолетних детей, о соблюдении ими запретов, ограничений и требований, установленных в целях противодействия коррупции;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в)</w:t>
      </w:r>
      <w:r w:rsidRPr="00A722AC">
        <w:rPr>
          <w:rFonts w:ascii="Times New Roman" w:hAnsi="Times New Roman" w:cs="Times New Roman"/>
          <w:sz w:val="28"/>
          <w:szCs w:val="28"/>
        </w:rPr>
        <w:tab/>
        <w:t xml:space="preserve">осуществляет в пределах своей компетенции взаимодействие                                   с правоохранительными органами, а также (по поручению Главы </w:t>
      </w:r>
      <w:r w:rsidR="003D75A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D75AD" w:rsidRPr="00A722AC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A722AC">
        <w:rPr>
          <w:rFonts w:ascii="Times New Roman" w:hAnsi="Times New Roman" w:cs="Times New Roman"/>
          <w:sz w:val="28"/>
          <w:szCs w:val="28"/>
        </w:rPr>
        <w:t xml:space="preserve">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</w:t>
      </w:r>
      <w:r w:rsidR="003D75AD"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 w:rsidR="00C67213">
        <w:rPr>
          <w:rFonts w:ascii="Times New Roman" w:hAnsi="Times New Roman" w:cs="Times New Roman"/>
          <w:sz w:val="28"/>
          <w:szCs w:val="28"/>
        </w:rPr>
        <w:t>ким муниципальным образованием</w:t>
      </w:r>
      <w:r w:rsidRPr="00A722AC">
        <w:rPr>
          <w:rFonts w:ascii="Times New Roman" w:hAnsi="Times New Roman" w:cs="Times New Roman"/>
          <w:sz w:val="28"/>
          <w:szCs w:val="28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г)</w:t>
      </w:r>
      <w:r w:rsidRPr="00A722AC">
        <w:rPr>
          <w:rFonts w:ascii="Times New Roman" w:hAnsi="Times New Roman" w:cs="Times New Roman"/>
          <w:sz w:val="28"/>
          <w:szCs w:val="28"/>
        </w:rPr>
        <w:tab/>
        <w:t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д)</w:t>
      </w:r>
      <w:r w:rsidRPr="00A722AC">
        <w:rPr>
          <w:rFonts w:ascii="Times New Roman" w:hAnsi="Times New Roman" w:cs="Times New Roman"/>
          <w:sz w:val="28"/>
          <w:szCs w:val="28"/>
        </w:rPr>
        <w:tab/>
        <w:t>получает в пределах своей компетенции информацию от физических    и юридических лиц (с их согласия);</w:t>
      </w:r>
    </w:p>
    <w:p w:rsidR="00A722AC" w:rsidRPr="00A722AC" w:rsidRDefault="00A722AC" w:rsidP="00F51F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е)</w:t>
      </w:r>
      <w:r w:rsidRPr="00A722AC">
        <w:rPr>
          <w:rFonts w:ascii="Times New Roman" w:hAnsi="Times New Roman" w:cs="Times New Roman"/>
          <w:sz w:val="28"/>
          <w:szCs w:val="28"/>
        </w:rPr>
        <w:tab/>
        <w:t xml:space="preserve">представляет в Комиссию по соблюдению требований к служебному поведению муниципальных служащих администрации </w:t>
      </w:r>
      <w:r w:rsidR="00C67213"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 w:rsidR="00C67213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A722AC">
        <w:rPr>
          <w:rFonts w:ascii="Times New Roman" w:hAnsi="Times New Roman" w:cs="Times New Roman"/>
          <w:sz w:val="28"/>
          <w:szCs w:val="28"/>
        </w:rPr>
        <w:t xml:space="preserve">  и урегулированию </w:t>
      </w:r>
      <w:r w:rsidR="00C67213">
        <w:rPr>
          <w:rFonts w:ascii="Times New Roman" w:hAnsi="Times New Roman" w:cs="Times New Roman"/>
          <w:sz w:val="28"/>
          <w:szCs w:val="28"/>
        </w:rPr>
        <w:t>конфликта интересов информацию и</w:t>
      </w:r>
      <w:r w:rsidRPr="00A722AC">
        <w:rPr>
          <w:rFonts w:ascii="Times New Roman" w:hAnsi="Times New Roman" w:cs="Times New Roman"/>
          <w:sz w:val="28"/>
          <w:szCs w:val="28"/>
        </w:rPr>
        <w:t xml:space="preserve"> материалы, необходимые для работы Комиссии;</w:t>
      </w:r>
    </w:p>
    <w:p w:rsidR="00A722AC" w:rsidRPr="00A722AC" w:rsidRDefault="00A722AC" w:rsidP="00F51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2AC">
        <w:rPr>
          <w:rFonts w:ascii="Times New Roman" w:eastAsia="Times New Roman" w:hAnsi="Times New Roman" w:cs="Times New Roman"/>
          <w:sz w:val="28"/>
          <w:szCs w:val="28"/>
        </w:rPr>
        <w:t xml:space="preserve">ж) представляет доклад </w:t>
      </w:r>
      <w:r w:rsidRPr="00A722AC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</w:t>
      </w:r>
      <w:r w:rsidR="00C67213"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 w:rsidR="00C67213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A722AC">
        <w:rPr>
          <w:rFonts w:ascii="Times New Roman" w:hAnsi="Times New Roman" w:cs="Times New Roman"/>
          <w:sz w:val="28"/>
          <w:szCs w:val="28"/>
        </w:rPr>
        <w:t xml:space="preserve">  и урегулированию конфликта интересов </w:t>
      </w:r>
      <w:r w:rsidRPr="00A722AC">
        <w:rPr>
          <w:rFonts w:ascii="Times New Roman" w:eastAsia="Times New Roman" w:hAnsi="Times New Roman" w:cs="Times New Roman"/>
          <w:sz w:val="28"/>
          <w:szCs w:val="28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</w:t>
      </w:r>
      <w:r w:rsidRPr="00A722AC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722AC" w:rsidRPr="00A722AC" w:rsidRDefault="00C67213" w:rsidP="00F5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22AC" w:rsidRPr="00A722AC" w:rsidSect="009902B4">
          <w:footerReference w:type="default" r:id="rId9"/>
          <w:pgSz w:w="11906" w:h="16838"/>
          <w:pgMar w:top="851" w:right="850" w:bottom="1134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2AC" w:rsidRPr="00A722AC">
        <w:rPr>
          <w:rFonts w:ascii="Times New Roman" w:hAnsi="Times New Roman" w:cs="Times New Roman"/>
          <w:sz w:val="28"/>
          <w:szCs w:val="28"/>
        </w:rPr>
        <w:t>з) проводит иные мероприятия, направленные на противодействие коррупции</w:t>
      </w:r>
      <w:r w:rsidR="00A722AC">
        <w:rPr>
          <w:rFonts w:ascii="Times New Roman" w:hAnsi="Times New Roman" w:cs="Times New Roman"/>
          <w:sz w:val="28"/>
          <w:szCs w:val="28"/>
        </w:rPr>
        <w:t>.</w:t>
      </w:r>
    </w:p>
    <w:p w:rsidR="00473053" w:rsidRPr="00473053" w:rsidRDefault="009933AE" w:rsidP="00F51FB2">
      <w:pPr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473053" w:rsidRPr="0047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053" w:rsidRPr="00473053" w:rsidRDefault="00473053" w:rsidP="00F51FB2">
      <w:pPr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730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  <w:r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473053" w:rsidRPr="00473053" w:rsidRDefault="00473053" w:rsidP="00F51FB2">
      <w:pPr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1FB2">
        <w:rPr>
          <w:rFonts w:ascii="Times New Roman" w:hAnsi="Times New Roman" w:cs="Times New Roman"/>
          <w:sz w:val="28"/>
          <w:szCs w:val="28"/>
        </w:rPr>
        <w:t xml:space="preserve">14.05.2019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1FB2">
        <w:rPr>
          <w:rFonts w:ascii="Times New Roman" w:hAnsi="Times New Roman" w:cs="Times New Roman"/>
          <w:sz w:val="28"/>
          <w:szCs w:val="28"/>
        </w:rPr>
        <w:t xml:space="preserve"> 27-п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053" w:rsidRPr="00473053" w:rsidRDefault="00473053" w:rsidP="00F51FB2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473053" w:rsidRPr="00473053" w:rsidRDefault="00473053" w:rsidP="00F51FB2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473053" w:rsidRPr="00473053" w:rsidRDefault="00473053" w:rsidP="00F51FB2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473053" w:rsidRPr="00473053" w:rsidRDefault="00473053" w:rsidP="00F51FB2">
      <w:pPr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473053" w:rsidRPr="00473053" w:rsidRDefault="00473053" w:rsidP="00F51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053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73053" w:rsidRDefault="00473053" w:rsidP="00F51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053">
        <w:rPr>
          <w:rFonts w:ascii="Times New Roman" w:hAnsi="Times New Roman" w:cs="Times New Roman"/>
          <w:sz w:val="28"/>
          <w:szCs w:val="28"/>
        </w:rPr>
        <w:t xml:space="preserve">подразделения кадровой службы по профилактике коррупционных </w:t>
      </w:r>
    </w:p>
    <w:p w:rsidR="00473053" w:rsidRDefault="00473053" w:rsidP="00F51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053">
        <w:rPr>
          <w:rFonts w:ascii="Times New Roman" w:hAnsi="Times New Roman" w:cs="Times New Roman"/>
          <w:sz w:val="28"/>
          <w:szCs w:val="28"/>
        </w:rPr>
        <w:t xml:space="preserve">и иных правонарушений в администрации </w:t>
      </w:r>
    </w:p>
    <w:p w:rsidR="00473053" w:rsidRPr="00473053" w:rsidRDefault="00473053" w:rsidP="00F51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Pr="004730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053" w:rsidRPr="00473053" w:rsidRDefault="00473053" w:rsidP="00F51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53" w:rsidRPr="00473053" w:rsidRDefault="00473053" w:rsidP="00F5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053"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</w:rPr>
        <w:t xml:space="preserve"> Питченко Татьяна Геннадиевна, заместитель главы администрации </w:t>
      </w:r>
      <w:r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473053">
        <w:rPr>
          <w:rFonts w:ascii="Times New Roman" w:hAnsi="Times New Roman" w:cs="Times New Roman"/>
          <w:sz w:val="28"/>
          <w:szCs w:val="28"/>
        </w:rPr>
        <w:t>.</w:t>
      </w:r>
    </w:p>
    <w:p w:rsidR="00473053" w:rsidRDefault="00473053" w:rsidP="00F5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053"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DD1190">
        <w:rPr>
          <w:rFonts w:ascii="Times New Roman" w:hAnsi="Times New Roman" w:cs="Times New Roman"/>
          <w:sz w:val="28"/>
          <w:szCs w:val="28"/>
        </w:rPr>
        <w:t>Саунина Наталья Анатольевна, ведущий специалист</w:t>
      </w:r>
      <w:r w:rsidRPr="004730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1190">
        <w:rPr>
          <w:rFonts w:ascii="Times New Roman" w:hAnsi="Times New Roman" w:cs="Times New Roman"/>
          <w:sz w:val="28"/>
          <w:szCs w:val="28"/>
        </w:rPr>
        <w:t xml:space="preserve"> </w:t>
      </w:r>
      <w:r w:rsidR="00DD1190"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 w:rsidR="00DD1190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473053">
        <w:rPr>
          <w:rFonts w:ascii="Times New Roman" w:hAnsi="Times New Roman" w:cs="Times New Roman"/>
          <w:sz w:val="28"/>
          <w:szCs w:val="28"/>
        </w:rPr>
        <w:t>.</w:t>
      </w:r>
    </w:p>
    <w:p w:rsidR="00F51FB2" w:rsidRDefault="00F51FB2" w:rsidP="00F5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Тумакова Елена Евгеньевна, главный специалист </w:t>
      </w:r>
      <w:r w:rsidRPr="0047305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2AC">
        <w:rPr>
          <w:rFonts w:ascii="Times New Roman" w:hAnsi="Times New Roman" w:cs="Times New Roman"/>
          <w:sz w:val="28"/>
          <w:szCs w:val="28"/>
        </w:rPr>
        <w:t>Малоекатериновс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473053">
        <w:rPr>
          <w:rFonts w:ascii="Times New Roman" w:hAnsi="Times New Roman" w:cs="Times New Roman"/>
          <w:sz w:val="28"/>
          <w:szCs w:val="28"/>
        </w:rPr>
        <w:t>.</w:t>
      </w:r>
    </w:p>
    <w:p w:rsidR="00F51FB2" w:rsidRPr="00473053" w:rsidRDefault="00F51FB2" w:rsidP="00F5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053" w:rsidRPr="00473053" w:rsidRDefault="00473053" w:rsidP="00F5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31069" w:rsidRPr="00473053" w:rsidRDefault="00D31069" w:rsidP="00F51FB2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2AC" w:rsidRPr="00473053" w:rsidRDefault="00A722AC" w:rsidP="00F51FB2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22AC" w:rsidRPr="00473053" w:rsidSect="00473053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ED" w:rsidRDefault="006F14ED" w:rsidP="00A722AC">
      <w:pPr>
        <w:spacing w:after="0" w:line="240" w:lineRule="auto"/>
      </w:pPr>
      <w:r>
        <w:separator/>
      </w:r>
    </w:p>
  </w:endnote>
  <w:endnote w:type="continuationSeparator" w:id="1">
    <w:p w:rsidR="006F14ED" w:rsidRDefault="006F14ED" w:rsidP="00A7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489"/>
      <w:docPartObj>
        <w:docPartGallery w:val="Общ"/>
        <w:docPartUnique/>
      </w:docPartObj>
    </w:sdtPr>
    <w:sdtContent>
      <w:p w:rsidR="00F51FB2" w:rsidRDefault="00F51FB2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F51FB2" w:rsidRDefault="00F51F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ED" w:rsidRDefault="006F14ED" w:rsidP="00A722AC">
      <w:pPr>
        <w:spacing w:after="0" w:line="240" w:lineRule="auto"/>
      </w:pPr>
      <w:r>
        <w:separator/>
      </w:r>
    </w:p>
  </w:footnote>
  <w:footnote w:type="continuationSeparator" w:id="1">
    <w:p w:rsidR="006F14ED" w:rsidRDefault="006F14ED" w:rsidP="00A72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4E4F"/>
    <w:multiLevelType w:val="hybridMultilevel"/>
    <w:tmpl w:val="15B04BAA"/>
    <w:lvl w:ilvl="0" w:tplc="02E41F9C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F4E4D"/>
    <w:multiLevelType w:val="hybridMultilevel"/>
    <w:tmpl w:val="2810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67A22"/>
    <w:multiLevelType w:val="hybridMultilevel"/>
    <w:tmpl w:val="37FE8EB8"/>
    <w:lvl w:ilvl="0" w:tplc="E5C8DD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C85"/>
    <w:rsid w:val="000811BF"/>
    <w:rsid w:val="000B2500"/>
    <w:rsid w:val="001015E5"/>
    <w:rsid w:val="003A3AF4"/>
    <w:rsid w:val="003D75AD"/>
    <w:rsid w:val="004307C4"/>
    <w:rsid w:val="00473053"/>
    <w:rsid w:val="00475D62"/>
    <w:rsid w:val="004F21EE"/>
    <w:rsid w:val="00593B9F"/>
    <w:rsid w:val="006F14ED"/>
    <w:rsid w:val="007331E2"/>
    <w:rsid w:val="007A58BA"/>
    <w:rsid w:val="007B7C85"/>
    <w:rsid w:val="009933AE"/>
    <w:rsid w:val="009E5132"/>
    <w:rsid w:val="00A722AC"/>
    <w:rsid w:val="00B54458"/>
    <w:rsid w:val="00C22DBA"/>
    <w:rsid w:val="00C23332"/>
    <w:rsid w:val="00C67213"/>
    <w:rsid w:val="00C70917"/>
    <w:rsid w:val="00D31069"/>
    <w:rsid w:val="00DD1190"/>
    <w:rsid w:val="00E264B2"/>
    <w:rsid w:val="00F5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7B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C8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7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22AC"/>
  </w:style>
  <w:style w:type="paragraph" w:styleId="a7">
    <w:name w:val="footer"/>
    <w:basedOn w:val="a"/>
    <w:link w:val="a8"/>
    <w:uiPriority w:val="99"/>
    <w:unhideWhenUsed/>
    <w:rsid w:val="00A72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84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A3D46CD0EFEB30E53963AD50D65A4CCD416E5F2D76DC7CA6D0079BF3F4CCB22BEED48D58423E29FC26AH6u7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07F7B773C8E2495696CC4AAC388F0EFFE1732CDB8A88E0D1078C5288vF7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2019-04-18T05:26:00Z</cp:lastPrinted>
  <dcterms:created xsi:type="dcterms:W3CDTF">2019-05-15T04:32:00Z</dcterms:created>
  <dcterms:modified xsi:type="dcterms:W3CDTF">2019-05-15T04:32:00Z</dcterms:modified>
</cp:coreProperties>
</file>