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FA" w:rsidRPr="007C6DDA" w:rsidRDefault="002908FA" w:rsidP="002908FA">
      <w:pPr>
        <w:spacing w:after="0" w:line="240" w:lineRule="auto"/>
        <w:jc w:val="center"/>
        <w:rPr>
          <w:b/>
          <w:sz w:val="26"/>
          <w:szCs w:val="26"/>
        </w:rPr>
      </w:pPr>
      <w:r w:rsidRPr="007C6DDA">
        <w:rPr>
          <w:rFonts w:ascii="Times New Roman" w:hAnsi="Times New Roman"/>
          <w:b/>
          <w:sz w:val="26"/>
          <w:szCs w:val="26"/>
        </w:rPr>
        <w:t>АДМИНИСТРАЦИЯ</w:t>
      </w:r>
    </w:p>
    <w:p w:rsidR="002908FA" w:rsidRPr="007C6DDA" w:rsidRDefault="002908FA" w:rsidP="002908F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C6DDA">
        <w:rPr>
          <w:rFonts w:ascii="Times New Roman" w:hAnsi="Times New Roman"/>
          <w:b/>
          <w:sz w:val="26"/>
          <w:szCs w:val="26"/>
        </w:rPr>
        <w:t xml:space="preserve">МАЛОЕКАТЕРИНОВСКОГО  МУНИЦИПАЛЬНОГО ОБРАЗОВАНИЯ </w:t>
      </w:r>
    </w:p>
    <w:p w:rsidR="002908FA" w:rsidRPr="007C6DDA" w:rsidRDefault="002908FA" w:rsidP="002908F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C6DDA">
        <w:rPr>
          <w:rFonts w:ascii="Times New Roman" w:hAnsi="Times New Roman"/>
          <w:b/>
          <w:sz w:val="26"/>
          <w:szCs w:val="26"/>
        </w:rPr>
        <w:t xml:space="preserve">КАЛИНИНСКОГО МУНИЦИПАЛЬНОГО РАЙОНА </w:t>
      </w:r>
    </w:p>
    <w:p w:rsidR="002908FA" w:rsidRPr="007C6DDA" w:rsidRDefault="002908FA" w:rsidP="002908F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C6DDA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2908FA" w:rsidRPr="007C6DDA" w:rsidRDefault="002908FA" w:rsidP="002908F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2908FA" w:rsidRPr="007C6DDA" w:rsidRDefault="002908FA" w:rsidP="002908F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7C6DDA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7C6DDA">
        <w:rPr>
          <w:rFonts w:ascii="Times New Roman" w:hAnsi="Times New Roman"/>
          <w:b/>
          <w:sz w:val="26"/>
          <w:szCs w:val="26"/>
        </w:rPr>
        <w:t xml:space="preserve"> О С Т А Н О В Л Е Н И Е  </w:t>
      </w:r>
    </w:p>
    <w:p w:rsidR="007C6DDA" w:rsidRDefault="002908FA" w:rsidP="002908F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C6DDA">
        <w:rPr>
          <w:rFonts w:ascii="Times New Roman" w:hAnsi="Times New Roman"/>
          <w:sz w:val="26"/>
          <w:szCs w:val="26"/>
        </w:rPr>
        <w:t xml:space="preserve"> </w:t>
      </w:r>
    </w:p>
    <w:p w:rsidR="002908FA" w:rsidRPr="007C6DDA" w:rsidRDefault="002908FA" w:rsidP="002908F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C6DDA">
        <w:rPr>
          <w:rFonts w:ascii="Times New Roman" w:hAnsi="Times New Roman"/>
          <w:b/>
          <w:sz w:val="26"/>
          <w:szCs w:val="26"/>
        </w:rPr>
        <w:t>от</w:t>
      </w:r>
      <w:r w:rsidR="007C6DDA" w:rsidRPr="007C6DDA">
        <w:rPr>
          <w:rFonts w:ascii="Times New Roman" w:hAnsi="Times New Roman"/>
          <w:b/>
          <w:sz w:val="26"/>
          <w:szCs w:val="26"/>
        </w:rPr>
        <w:t xml:space="preserve"> 07</w:t>
      </w:r>
      <w:r w:rsidRPr="007C6DDA">
        <w:rPr>
          <w:rFonts w:ascii="Times New Roman" w:hAnsi="Times New Roman"/>
          <w:b/>
          <w:sz w:val="26"/>
          <w:szCs w:val="26"/>
        </w:rPr>
        <w:t xml:space="preserve"> июня  2021 года  № </w:t>
      </w:r>
      <w:r w:rsidR="007C6DDA">
        <w:rPr>
          <w:rFonts w:ascii="Times New Roman" w:hAnsi="Times New Roman"/>
          <w:b/>
          <w:sz w:val="26"/>
          <w:szCs w:val="26"/>
        </w:rPr>
        <w:t>27</w:t>
      </w:r>
      <w:r w:rsidRPr="007C6DDA">
        <w:rPr>
          <w:rFonts w:ascii="Times New Roman" w:hAnsi="Times New Roman"/>
          <w:b/>
          <w:sz w:val="26"/>
          <w:szCs w:val="26"/>
        </w:rPr>
        <w:t xml:space="preserve">-п                               </w:t>
      </w:r>
    </w:p>
    <w:p w:rsidR="002908FA" w:rsidRPr="007C6DDA" w:rsidRDefault="002908FA" w:rsidP="002908FA">
      <w:pPr>
        <w:pStyle w:val="consplustitle"/>
        <w:jc w:val="both"/>
        <w:rPr>
          <w:b/>
          <w:sz w:val="26"/>
          <w:szCs w:val="26"/>
        </w:rPr>
      </w:pPr>
      <w:r w:rsidRPr="007C6DDA">
        <w:rPr>
          <w:b/>
          <w:sz w:val="26"/>
          <w:szCs w:val="26"/>
        </w:rPr>
        <w:t>О внесении изменений в Постановление от 11.12.2019 № 83-п «Об утверждении  Положения о порядке определения цены  земельного участка</w:t>
      </w:r>
      <w:r w:rsidR="00122734" w:rsidRPr="007C6DDA">
        <w:rPr>
          <w:b/>
          <w:sz w:val="26"/>
          <w:szCs w:val="26"/>
        </w:rPr>
        <w:t xml:space="preserve">, находящегося в муниципальной собственности </w:t>
      </w:r>
      <w:r w:rsidRPr="007C6DDA">
        <w:rPr>
          <w:b/>
          <w:sz w:val="26"/>
          <w:szCs w:val="26"/>
        </w:rPr>
        <w:t>Малоекатериновского  муниципального  образования, при заключении договора купли-продажи такого земельного участка без проведения торгов, а также о порядке оплаты»</w:t>
      </w:r>
    </w:p>
    <w:p w:rsidR="002908FA" w:rsidRPr="007C6DDA" w:rsidRDefault="002908FA" w:rsidP="002908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C6DDA">
        <w:rPr>
          <w:rFonts w:ascii="Times New Roman" w:eastAsia="Times New Roman" w:hAnsi="Times New Roman"/>
          <w:color w:val="000000"/>
          <w:sz w:val="26"/>
          <w:szCs w:val="26"/>
        </w:rPr>
        <w:t xml:space="preserve">        В соответствии с ст. 39.4 Земельного кодекса Российской Федерации, Закона  Саратовской  области  «О  земле»  № 122-ЗСО  от  30.09.2014 года, </w:t>
      </w:r>
      <w:r w:rsidRPr="007C6DD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7C6DDA">
        <w:rPr>
          <w:rFonts w:ascii="Times New Roman" w:eastAsia="Times New Roman" w:hAnsi="Times New Roman"/>
          <w:sz w:val="26"/>
          <w:szCs w:val="26"/>
          <w:lang w:eastAsia="ar-SA"/>
        </w:rPr>
        <w:t xml:space="preserve">руководствуясь Уставом Малоекатериновского муниципального образования  Калининского  муниципального  района  Саратовской  области      </w:t>
      </w:r>
    </w:p>
    <w:p w:rsidR="002908FA" w:rsidRPr="007C6DDA" w:rsidRDefault="002908FA" w:rsidP="002908F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7C6DDA">
        <w:rPr>
          <w:rFonts w:ascii="Times New Roman" w:eastAsia="Times New Roman" w:hAnsi="Times New Roman"/>
          <w:b/>
          <w:color w:val="000000"/>
          <w:sz w:val="26"/>
          <w:szCs w:val="26"/>
        </w:rPr>
        <w:t>ПОСТАНОВЛЯЮ:</w:t>
      </w:r>
    </w:p>
    <w:p w:rsidR="002908FA" w:rsidRPr="007C6DDA" w:rsidRDefault="002908FA" w:rsidP="002908FA">
      <w:pPr>
        <w:pStyle w:val="consplustitle"/>
        <w:spacing w:before="0" w:beforeAutospacing="0" w:after="0" w:afterAutospacing="0"/>
        <w:jc w:val="both"/>
        <w:rPr>
          <w:sz w:val="26"/>
          <w:szCs w:val="26"/>
        </w:rPr>
      </w:pPr>
      <w:r w:rsidRPr="007C6DDA">
        <w:rPr>
          <w:sz w:val="26"/>
          <w:szCs w:val="26"/>
        </w:rPr>
        <w:t xml:space="preserve">         1.   Внести в постановление «Об утверждении Положения о порядке определения цены  земельного участка, находящегося в муниципальной  собственности  Малоекатериновского  муниципального  образования, при заключении договора купли-продажи такого земельного участка без проведения торгов, а также о порядке оплаты» от 11.12.2019 </w:t>
      </w:r>
      <w:r w:rsidR="007C6DDA">
        <w:rPr>
          <w:sz w:val="26"/>
          <w:szCs w:val="26"/>
        </w:rPr>
        <w:t xml:space="preserve">года </w:t>
      </w:r>
      <w:bookmarkStart w:id="0" w:name="_GoBack"/>
      <w:bookmarkEnd w:id="0"/>
      <w:r w:rsidRPr="007C6DDA">
        <w:rPr>
          <w:sz w:val="26"/>
          <w:szCs w:val="26"/>
        </w:rPr>
        <w:t>№ 83-п</w:t>
      </w:r>
      <w:r w:rsidRPr="007C6DDA">
        <w:rPr>
          <w:b/>
          <w:sz w:val="26"/>
          <w:szCs w:val="26"/>
        </w:rPr>
        <w:t xml:space="preserve"> </w:t>
      </w:r>
      <w:r w:rsidRPr="007C6DDA">
        <w:rPr>
          <w:sz w:val="26"/>
          <w:szCs w:val="26"/>
        </w:rPr>
        <w:t>следующие изменения и дополнения:</w:t>
      </w:r>
      <w:r w:rsidRPr="007C6DDA">
        <w:rPr>
          <w:b/>
          <w:sz w:val="26"/>
          <w:szCs w:val="26"/>
        </w:rPr>
        <w:t xml:space="preserve"> </w:t>
      </w:r>
    </w:p>
    <w:p w:rsidR="002908FA" w:rsidRPr="007C6DDA" w:rsidRDefault="002908FA" w:rsidP="0012273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C6DDA">
        <w:rPr>
          <w:rFonts w:ascii="Times New Roman" w:hAnsi="Times New Roman"/>
          <w:sz w:val="26"/>
          <w:szCs w:val="26"/>
        </w:rPr>
        <w:t xml:space="preserve"> - п. 4 Положения изложить в следующей редакции: «4. Цена земельного участка определяется в размере 2,5 процента его кадастровой стоимости при продаже земельных участков образованных из земельного участка, предоставленного по договору аренды или договору безвозмездного пользования в целях комплексного освоения</w:t>
      </w:r>
      <w:r w:rsidRPr="007C6DDA">
        <w:rPr>
          <w:rFonts w:ascii="Times New Roman" w:hAnsi="Times New Roman"/>
          <w:color w:val="000000"/>
          <w:sz w:val="26"/>
          <w:szCs w:val="26"/>
        </w:rPr>
        <w:t>, развития</w:t>
      </w:r>
      <w:r w:rsidRPr="007C6DDA">
        <w:rPr>
          <w:rFonts w:ascii="Times New Roman" w:hAnsi="Times New Roman"/>
          <w:sz w:val="26"/>
          <w:szCs w:val="26"/>
        </w:rPr>
        <w:t xml:space="preserve"> территории, заключенных в соответствии с </w:t>
      </w:r>
      <w:hyperlink r:id="rId5" w:history="1">
        <w:r w:rsidRPr="007C6DDA">
          <w:rPr>
            <w:rFonts w:ascii="Times New Roman" w:hAnsi="Times New Roman"/>
            <w:sz w:val="26"/>
            <w:szCs w:val="26"/>
          </w:rPr>
          <w:t>Федеральным законом</w:t>
        </w:r>
      </w:hyperlink>
      <w:r w:rsidR="00122734" w:rsidRPr="007C6DDA">
        <w:rPr>
          <w:rFonts w:ascii="Times New Roman" w:hAnsi="Times New Roman"/>
          <w:sz w:val="26"/>
          <w:szCs w:val="26"/>
        </w:rPr>
        <w:t xml:space="preserve"> от 24 июля 2008 года №</w:t>
      </w:r>
      <w:r w:rsidRPr="007C6DDA">
        <w:rPr>
          <w:rFonts w:ascii="Times New Roman" w:hAnsi="Times New Roman"/>
          <w:sz w:val="26"/>
          <w:szCs w:val="26"/>
        </w:rPr>
        <w:t> 161-ФЗ "О содействии развитию жилищного строительства".</w:t>
      </w:r>
    </w:p>
    <w:p w:rsidR="002908FA" w:rsidRPr="007C6DDA" w:rsidRDefault="002908FA" w:rsidP="00122734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7C6DDA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Pr="007C6DDA">
        <w:rPr>
          <w:rFonts w:ascii="Times New Roman" w:hAnsi="Times New Roman"/>
          <w:sz w:val="26"/>
          <w:szCs w:val="26"/>
        </w:rPr>
        <w:t xml:space="preserve">2.  </w:t>
      </w:r>
      <w:r w:rsidRPr="007C6DDA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Настоящее постановление вступает в силу с момента официального </w:t>
      </w:r>
      <w:r w:rsidRPr="007C6DDA">
        <w:rPr>
          <w:rFonts w:ascii="Times New Roman" w:hAnsi="Times New Roman"/>
          <w:sz w:val="26"/>
          <w:szCs w:val="26"/>
        </w:rPr>
        <w:t>опубликования (обнародования).</w:t>
      </w:r>
    </w:p>
    <w:p w:rsidR="002908FA" w:rsidRPr="007C6DDA" w:rsidRDefault="002908FA" w:rsidP="00122734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C6DDA">
        <w:rPr>
          <w:rFonts w:ascii="Times New Roman" w:hAnsi="Times New Roman"/>
          <w:sz w:val="26"/>
          <w:szCs w:val="26"/>
          <w:lang w:eastAsia="ru-RU"/>
        </w:rPr>
        <w:t xml:space="preserve">3.    </w:t>
      </w:r>
      <w:proofErr w:type="gramStart"/>
      <w:r w:rsidRPr="007C6DDA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7C6DDA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2908FA" w:rsidRPr="007C6DDA" w:rsidRDefault="002908FA" w:rsidP="002908F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908FA" w:rsidRPr="007C6DDA" w:rsidRDefault="002908FA" w:rsidP="002908F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7C6DDA">
        <w:rPr>
          <w:rFonts w:ascii="Times New Roman" w:eastAsia="Times New Roman" w:hAnsi="Times New Roman"/>
          <w:sz w:val="26"/>
          <w:szCs w:val="26"/>
        </w:rPr>
        <w:t xml:space="preserve"> </w:t>
      </w:r>
      <w:r w:rsidRPr="007C6DDA">
        <w:rPr>
          <w:rFonts w:ascii="Times New Roman" w:eastAsia="Times New Roman" w:hAnsi="Times New Roman"/>
          <w:b/>
          <w:sz w:val="26"/>
          <w:szCs w:val="26"/>
        </w:rPr>
        <w:t>Глава</w:t>
      </w:r>
      <w:r w:rsidRPr="007C6DDA">
        <w:rPr>
          <w:rFonts w:ascii="Times New Roman" w:eastAsia="Times New Roman" w:hAnsi="Times New Roman"/>
          <w:sz w:val="26"/>
          <w:szCs w:val="26"/>
        </w:rPr>
        <w:t xml:space="preserve">  </w:t>
      </w:r>
      <w:r w:rsidRPr="007C6DDA">
        <w:rPr>
          <w:rFonts w:ascii="Times New Roman" w:eastAsia="Times New Roman" w:hAnsi="Times New Roman"/>
          <w:b/>
          <w:sz w:val="26"/>
          <w:szCs w:val="26"/>
        </w:rPr>
        <w:t>администрации                                        И.Ш. Тимербулатов</w:t>
      </w:r>
    </w:p>
    <w:p w:rsidR="00925480" w:rsidRPr="007C6DDA" w:rsidRDefault="00925480">
      <w:pPr>
        <w:rPr>
          <w:sz w:val="26"/>
          <w:szCs w:val="26"/>
        </w:rPr>
      </w:pPr>
    </w:p>
    <w:sectPr w:rsidR="00925480" w:rsidRPr="007C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FA"/>
    <w:rsid w:val="00122734"/>
    <w:rsid w:val="002908FA"/>
    <w:rsid w:val="007C6DDA"/>
    <w:rsid w:val="0092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8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basedOn w:val="a"/>
    <w:rsid w:val="0029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8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basedOn w:val="a"/>
    <w:rsid w:val="0029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6161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2021-06-07T10:56:00Z</dcterms:created>
  <dcterms:modified xsi:type="dcterms:W3CDTF">2021-06-07T10:56:00Z</dcterms:modified>
</cp:coreProperties>
</file>