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 w:rsidRPr="00265A7A">
        <w:rPr>
          <w:b/>
          <w:sz w:val="28"/>
          <w:szCs w:val="28"/>
        </w:rPr>
        <w:t xml:space="preserve">от  </w:t>
      </w:r>
      <w:r w:rsidR="006857E7">
        <w:rPr>
          <w:b/>
          <w:sz w:val="28"/>
          <w:szCs w:val="28"/>
        </w:rPr>
        <w:t>01</w:t>
      </w:r>
      <w:r w:rsidR="00D176D9" w:rsidRPr="00D176D9">
        <w:rPr>
          <w:b/>
          <w:sz w:val="28"/>
          <w:szCs w:val="28"/>
        </w:rPr>
        <w:t xml:space="preserve"> </w:t>
      </w:r>
      <w:r w:rsidR="00D176D9">
        <w:rPr>
          <w:b/>
          <w:sz w:val="28"/>
          <w:szCs w:val="28"/>
        </w:rPr>
        <w:t>февраля 2</w:t>
      </w:r>
      <w:r w:rsidR="006857E7">
        <w:rPr>
          <w:b/>
          <w:sz w:val="28"/>
          <w:szCs w:val="28"/>
        </w:rPr>
        <w:t>021</w:t>
      </w:r>
      <w:r w:rsidRPr="00265A7A">
        <w:rPr>
          <w:b/>
          <w:sz w:val="28"/>
          <w:szCs w:val="28"/>
        </w:rPr>
        <w:t xml:space="preserve"> года №</w:t>
      </w:r>
      <w:r w:rsidR="00175A83">
        <w:rPr>
          <w:b/>
          <w:sz w:val="28"/>
          <w:szCs w:val="28"/>
        </w:rPr>
        <w:t xml:space="preserve"> 2</w:t>
      </w:r>
      <w:r w:rsidRPr="00265A7A">
        <w:rPr>
          <w:b/>
          <w:sz w:val="28"/>
          <w:szCs w:val="28"/>
        </w:rPr>
        <w:t>-п</w:t>
      </w:r>
    </w:p>
    <w:p w:rsidR="00CD0E8F" w:rsidRPr="00265A7A" w:rsidRDefault="00CD0E8F" w:rsidP="00CD0E8F">
      <w:pPr>
        <w:jc w:val="center"/>
        <w:rPr>
          <w:b/>
          <w:sz w:val="28"/>
          <w:szCs w:val="28"/>
        </w:rPr>
      </w:pPr>
    </w:p>
    <w:p w:rsidR="00B24599" w:rsidRPr="006F752D" w:rsidRDefault="006F752D" w:rsidP="006F752D">
      <w:pPr>
        <w:pStyle w:val="a4"/>
        <w:jc w:val="left"/>
        <w:rPr>
          <w:b/>
        </w:rPr>
      </w:pPr>
      <w:r>
        <w:rPr>
          <w:b/>
          <w:szCs w:val="28"/>
        </w:rPr>
        <w:t>«</w:t>
      </w:r>
      <w:r w:rsidR="00B24599" w:rsidRPr="006F752D">
        <w:rPr>
          <w:b/>
          <w:szCs w:val="28"/>
        </w:rPr>
        <w:t>Об условиях проведения аукциона на земельный участок,</w:t>
      </w:r>
      <w:r w:rsidRPr="006F752D">
        <w:rPr>
          <w:b/>
          <w:szCs w:val="28"/>
        </w:rPr>
        <w:t xml:space="preserve"> находящийся в муниципальной собственности,</w:t>
      </w:r>
      <w:r w:rsidR="00B24599" w:rsidRPr="006F752D">
        <w:rPr>
          <w:b/>
          <w:szCs w:val="28"/>
        </w:rPr>
        <w:t xml:space="preserve"> расположенный по адресу:</w:t>
      </w:r>
      <w:r w:rsidRPr="006F752D">
        <w:rPr>
          <w:b/>
          <w:szCs w:val="28"/>
        </w:rPr>
        <w:t xml:space="preserve"> Саратовская область, Калининский район,  Малоекатериновское муниципальное образование</w:t>
      </w:r>
      <w:r>
        <w:rPr>
          <w:b/>
          <w:szCs w:val="28"/>
        </w:rPr>
        <w:t>»</w:t>
      </w:r>
      <w:r w:rsidR="00B24599" w:rsidRPr="006F752D">
        <w:rPr>
          <w:b/>
          <w:szCs w:val="28"/>
        </w:rPr>
        <w:t xml:space="preserve"> </w:t>
      </w:r>
    </w:p>
    <w:p w:rsidR="00EC7A84" w:rsidRPr="000679B3" w:rsidRDefault="00EC7A84" w:rsidP="00CD0E8F">
      <w:pPr>
        <w:pStyle w:val="a4"/>
        <w:rPr>
          <w:b/>
          <w:szCs w:val="28"/>
        </w:rPr>
      </w:pPr>
    </w:p>
    <w:p w:rsidR="005159A5" w:rsidRPr="00B24599" w:rsidRDefault="005159A5" w:rsidP="0062327C">
      <w:pPr>
        <w:pStyle w:val="a4"/>
        <w:ind w:left="31" w:firstLine="536"/>
        <w:rPr>
          <w:szCs w:val="28"/>
        </w:rPr>
      </w:pPr>
      <w:r w:rsidRPr="009874AA">
        <w:rPr>
          <w:rFonts w:eastAsia="Calibri"/>
          <w:color w:val="auto"/>
          <w:szCs w:val="28"/>
          <w:lang w:eastAsia="en-US"/>
        </w:rPr>
        <w:t>В соответствии   со ст. 11, 39.11. 39.12   Земельного Кодекса Российской Федерации от 25.10.2001 года № 136-ФЗ (с изменениями и дополнениями),</w:t>
      </w:r>
      <w:r w:rsidR="008701B1">
        <w:rPr>
          <w:szCs w:val="28"/>
        </w:rPr>
        <w:t xml:space="preserve"> </w:t>
      </w:r>
      <w:r w:rsidRPr="00B24599">
        <w:rPr>
          <w:szCs w:val="28"/>
        </w:rPr>
        <w:t xml:space="preserve"> </w:t>
      </w:r>
      <w:r w:rsidR="0062327C">
        <w:rPr>
          <w:szCs w:val="28"/>
        </w:rPr>
        <w:t>п</w:t>
      </w:r>
      <w:r w:rsidR="00535821">
        <w:rPr>
          <w:szCs w:val="28"/>
        </w:rPr>
        <w:t>остановление</w:t>
      </w:r>
      <w:r w:rsidR="008701B1">
        <w:rPr>
          <w:szCs w:val="28"/>
        </w:rPr>
        <w:t>м</w:t>
      </w:r>
      <w:r w:rsidR="00535821">
        <w:rPr>
          <w:szCs w:val="28"/>
        </w:rPr>
        <w:t xml:space="preserve"> администрации </w:t>
      </w:r>
      <w:r w:rsidR="008424C4">
        <w:t>Малоекатериновского</w:t>
      </w:r>
      <w:r w:rsidR="008424C4" w:rsidRPr="00892636">
        <w:t xml:space="preserve"> муниципального образования Калининского муниципального района Саратовской области</w:t>
      </w:r>
      <w:r w:rsidR="008424C4">
        <w:rPr>
          <w:spacing w:val="2"/>
          <w:sz w:val="24"/>
          <w:szCs w:val="28"/>
        </w:rPr>
        <w:t xml:space="preserve"> </w:t>
      </w:r>
      <w:r w:rsidR="00535821" w:rsidRPr="008701B1">
        <w:rPr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</w:r>
      <w:r w:rsidR="0062327C">
        <w:rPr>
          <w:szCs w:val="28"/>
        </w:rPr>
        <w:t xml:space="preserve"> </w:t>
      </w:r>
      <w:r w:rsidR="005C1045">
        <w:rPr>
          <w:szCs w:val="28"/>
        </w:rPr>
        <w:t xml:space="preserve">от  01 сентября </w:t>
      </w:r>
      <w:r w:rsidR="008701B1" w:rsidRPr="008701B1">
        <w:rPr>
          <w:szCs w:val="28"/>
        </w:rPr>
        <w:t xml:space="preserve">2016 года № 94-п </w:t>
      </w:r>
      <w:r w:rsidR="00535821" w:rsidRPr="008701B1">
        <w:rPr>
          <w:szCs w:val="28"/>
        </w:rPr>
        <w:t>(</w:t>
      </w:r>
      <w:r w:rsidR="008701B1" w:rsidRPr="008701B1">
        <w:rPr>
          <w:szCs w:val="28"/>
        </w:rPr>
        <w:t xml:space="preserve">с </w:t>
      </w:r>
      <w:r w:rsidR="00535821" w:rsidRPr="008701B1">
        <w:rPr>
          <w:szCs w:val="28"/>
        </w:rPr>
        <w:t xml:space="preserve"> изменения </w:t>
      </w:r>
      <w:r w:rsidR="008424C4">
        <w:rPr>
          <w:szCs w:val="28"/>
        </w:rPr>
        <w:t>и дополнениями</w:t>
      </w:r>
      <w:r w:rsidR="00535821" w:rsidRPr="008701B1">
        <w:rPr>
          <w:szCs w:val="28"/>
        </w:rPr>
        <w:t>)</w:t>
      </w:r>
      <w:r w:rsidRPr="00B24599">
        <w:rPr>
          <w:szCs w:val="28"/>
        </w:rPr>
        <w:t xml:space="preserve"> </w:t>
      </w:r>
      <w:r w:rsidRPr="00B24599">
        <w:rPr>
          <w:rFonts w:eastAsia="Calibri"/>
          <w:color w:val="auto"/>
          <w:szCs w:val="28"/>
          <w:lang w:eastAsia="en-US"/>
        </w:rPr>
        <w:t xml:space="preserve">и руководствуясь  Уставом </w:t>
      </w:r>
      <w:r w:rsidR="00CD0E8F" w:rsidRPr="00B24599">
        <w:rPr>
          <w:rFonts w:eastAsia="Calibri"/>
          <w:color w:val="auto"/>
          <w:szCs w:val="28"/>
          <w:lang w:eastAsia="en-US"/>
        </w:rPr>
        <w:t>Малоекатериновского</w:t>
      </w:r>
      <w:r w:rsidRPr="00B24599">
        <w:rPr>
          <w:rFonts w:eastAsia="Calibri"/>
          <w:color w:val="auto"/>
          <w:szCs w:val="28"/>
          <w:lang w:eastAsia="en-US"/>
        </w:rPr>
        <w:t xml:space="preserve"> муниципального образования Калининского муниципального района Саратовской области</w:t>
      </w:r>
      <w:r w:rsidRPr="00B24599">
        <w:rPr>
          <w:szCs w:val="28"/>
        </w:rPr>
        <w:t xml:space="preserve"> </w:t>
      </w:r>
    </w:p>
    <w:p w:rsidR="00CD0E8F" w:rsidRDefault="00CD0E8F" w:rsidP="005159A5">
      <w:pPr>
        <w:pStyle w:val="a4"/>
        <w:ind w:left="31" w:firstLine="536"/>
        <w:rPr>
          <w:szCs w:val="28"/>
        </w:rPr>
      </w:pPr>
    </w:p>
    <w:p w:rsidR="005159A5" w:rsidRDefault="00CD0E8F" w:rsidP="00CD0E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2327C" w:rsidRDefault="0062327C" w:rsidP="00CD0E8F">
      <w:pPr>
        <w:jc w:val="both"/>
        <w:rPr>
          <w:b/>
          <w:sz w:val="28"/>
          <w:szCs w:val="28"/>
        </w:rPr>
      </w:pPr>
    </w:p>
    <w:p w:rsidR="0062327C" w:rsidRPr="006F752D" w:rsidRDefault="0062327C" w:rsidP="006F752D">
      <w:pPr>
        <w:ind w:firstLine="567"/>
        <w:jc w:val="both"/>
        <w:rPr>
          <w:sz w:val="28"/>
          <w:szCs w:val="28"/>
        </w:rPr>
      </w:pPr>
      <w:r w:rsidRPr="007E21AB">
        <w:rPr>
          <w:sz w:val="28"/>
          <w:szCs w:val="28"/>
        </w:rPr>
        <w:t xml:space="preserve">1. </w:t>
      </w:r>
      <w:r w:rsidRPr="006F752D">
        <w:rPr>
          <w:sz w:val="28"/>
          <w:szCs w:val="28"/>
        </w:rPr>
        <w:t>Осуществить продажу права на заключение договора аренды земельного участка сроком 5 (пять) лет</w:t>
      </w:r>
      <w:r w:rsidR="006F752D" w:rsidRPr="006F752D">
        <w:rPr>
          <w:sz w:val="28"/>
          <w:szCs w:val="28"/>
        </w:rPr>
        <w:t>,</w:t>
      </w:r>
      <w:r w:rsidRPr="006F752D">
        <w:rPr>
          <w:sz w:val="28"/>
          <w:szCs w:val="28"/>
        </w:rPr>
        <w:t xml:space="preserve"> находящийся в муниципальной собственности, площадью 316400 кв. м, расположенного по адресу: Саратовская область, Калининский район,</w:t>
      </w:r>
      <w:r w:rsidRPr="006F752D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Pr="006F752D">
        <w:rPr>
          <w:sz w:val="28"/>
          <w:szCs w:val="28"/>
        </w:rPr>
        <w:t>, кадастровый номер 64:15:111212:87,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использования, для сельскохозяйственного производства (растениеводство).</w:t>
      </w:r>
    </w:p>
    <w:p w:rsidR="007C03EA" w:rsidRPr="006F752D" w:rsidRDefault="0062327C" w:rsidP="006F752D">
      <w:pPr>
        <w:ind w:firstLine="567"/>
        <w:jc w:val="both"/>
        <w:rPr>
          <w:sz w:val="28"/>
          <w:szCs w:val="28"/>
        </w:rPr>
      </w:pPr>
      <w:r w:rsidRPr="006F752D">
        <w:rPr>
          <w:sz w:val="28"/>
          <w:szCs w:val="28"/>
        </w:rPr>
        <w:t xml:space="preserve">2. </w:t>
      </w:r>
      <w:r w:rsidR="007C03EA" w:rsidRPr="006F752D">
        <w:rPr>
          <w:sz w:val="28"/>
          <w:szCs w:val="28"/>
        </w:rPr>
        <w:t xml:space="preserve">Специалистам администрации Малоекатериновского муниципального образования Калининского муниципального района Саратовской области обеспечить подготовку документов, необходимых для продажи размера ежегодной арендной платы на право заключения договора аренды земельного участка. </w:t>
      </w:r>
    </w:p>
    <w:p w:rsidR="0062327C" w:rsidRPr="006F752D" w:rsidRDefault="006F752D" w:rsidP="006F752D">
      <w:pPr>
        <w:pStyle w:val="a4"/>
        <w:jc w:val="left"/>
        <w:rPr>
          <w:szCs w:val="28"/>
        </w:rPr>
      </w:pPr>
      <w:r>
        <w:rPr>
          <w:szCs w:val="28"/>
        </w:rPr>
        <w:t xml:space="preserve">        </w:t>
      </w:r>
      <w:r w:rsidR="0062327C" w:rsidRPr="006F752D">
        <w:rPr>
          <w:szCs w:val="28"/>
        </w:rPr>
        <w:t>3. Определить следующие условия продажи размера ежегодной арендной платы на право заключ</w:t>
      </w:r>
      <w:r w:rsidRPr="006F752D">
        <w:rPr>
          <w:szCs w:val="28"/>
        </w:rPr>
        <w:t>ения договора аренды</w:t>
      </w:r>
      <w:r w:rsidR="0062327C" w:rsidRPr="006F752D">
        <w:rPr>
          <w:szCs w:val="28"/>
        </w:rPr>
        <w:t xml:space="preserve"> сроком на 5 (пять) лет недвижимого имущества – зем</w:t>
      </w:r>
      <w:r w:rsidR="007C03EA" w:rsidRPr="006F752D">
        <w:rPr>
          <w:szCs w:val="28"/>
        </w:rPr>
        <w:t>ельного участка, площадью 316400</w:t>
      </w:r>
      <w:r w:rsidR="0062327C" w:rsidRPr="006F752D">
        <w:rPr>
          <w:szCs w:val="28"/>
        </w:rPr>
        <w:t xml:space="preserve"> кв. м, расположенного по адресу: </w:t>
      </w:r>
      <w:r w:rsidRPr="006F752D">
        <w:rPr>
          <w:szCs w:val="28"/>
        </w:rPr>
        <w:t xml:space="preserve">Саратовская область, Калининский район,  </w:t>
      </w:r>
      <w:r w:rsidRPr="006F752D">
        <w:rPr>
          <w:szCs w:val="28"/>
        </w:rPr>
        <w:lastRenderedPageBreak/>
        <w:t>Малоекатериновское муниципальное образование</w:t>
      </w:r>
      <w:r w:rsidR="0062327C" w:rsidRPr="006F752D">
        <w:rPr>
          <w:szCs w:val="28"/>
        </w:rPr>
        <w:t>, ка</w:t>
      </w:r>
      <w:r w:rsidRPr="006F752D">
        <w:rPr>
          <w:szCs w:val="28"/>
        </w:rPr>
        <w:t>дастровый номер 64:15:111212:87</w:t>
      </w:r>
      <w:r w:rsidR="0062327C" w:rsidRPr="006F752D">
        <w:rPr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использование, для сельскохозяйственного производства (растениеводство).</w:t>
      </w:r>
    </w:p>
    <w:p w:rsidR="0062327C" w:rsidRPr="006F752D" w:rsidRDefault="0062327C" w:rsidP="006F752D">
      <w:pPr>
        <w:ind w:firstLine="567"/>
        <w:jc w:val="both"/>
        <w:rPr>
          <w:sz w:val="28"/>
          <w:szCs w:val="28"/>
        </w:rPr>
      </w:pPr>
      <w:r w:rsidRPr="006F752D">
        <w:rPr>
          <w:sz w:val="28"/>
          <w:szCs w:val="28"/>
        </w:rPr>
        <w:t>3.1. Способ продажи размера ежегодной арендной платы на право заключения договора аренды земельного участка сроком на 5 (пять) лет – на аукционе. Форма подачи предложений о цене предмета аукциона - размер ежегодной арендной платы на право заключения договора аренды земельного участка – открытая, заявляется участниками открытого аукциона в ходе проведения аукциона.</w:t>
      </w:r>
    </w:p>
    <w:p w:rsidR="0062327C" w:rsidRPr="006F752D" w:rsidRDefault="0062327C" w:rsidP="006F752D">
      <w:pPr>
        <w:ind w:firstLine="567"/>
        <w:jc w:val="both"/>
        <w:rPr>
          <w:sz w:val="28"/>
          <w:szCs w:val="28"/>
        </w:rPr>
      </w:pPr>
      <w:r w:rsidRPr="006F752D">
        <w:rPr>
          <w:sz w:val="28"/>
          <w:szCs w:val="28"/>
        </w:rPr>
        <w:t xml:space="preserve">3.2. Начальная цена предмета аукциона составляет </w:t>
      </w:r>
      <w:r w:rsidR="006F752D" w:rsidRPr="006F752D">
        <w:rPr>
          <w:sz w:val="28"/>
          <w:szCs w:val="28"/>
        </w:rPr>
        <w:t>- 6</w:t>
      </w:r>
      <w:r w:rsidRPr="006F752D">
        <w:rPr>
          <w:sz w:val="28"/>
          <w:szCs w:val="28"/>
        </w:rPr>
        <w:t>0</w:t>
      </w:r>
      <w:r w:rsidR="006F752D" w:rsidRPr="006F752D">
        <w:rPr>
          <w:sz w:val="28"/>
          <w:szCs w:val="28"/>
        </w:rPr>
        <w:t>000 (шест</w:t>
      </w:r>
      <w:r w:rsidRPr="006F752D">
        <w:rPr>
          <w:sz w:val="28"/>
          <w:szCs w:val="28"/>
        </w:rPr>
        <w:t>ьдесят тысяч) рублей 00 копеек – размер ежегодной арендной платы на право заключения договора аренды земельного участка.</w:t>
      </w:r>
    </w:p>
    <w:p w:rsidR="0062327C" w:rsidRPr="006F752D" w:rsidRDefault="0062327C" w:rsidP="006F752D">
      <w:pPr>
        <w:ind w:firstLine="567"/>
        <w:jc w:val="both"/>
        <w:rPr>
          <w:sz w:val="28"/>
          <w:szCs w:val="28"/>
        </w:rPr>
      </w:pPr>
      <w:r w:rsidRPr="006F752D">
        <w:rPr>
          <w:sz w:val="28"/>
          <w:szCs w:val="28"/>
        </w:rPr>
        <w:t>3.3. Величина повышения начальной цены (шаг аукциона) устанавливается в</w:t>
      </w:r>
      <w:r w:rsidR="006F752D" w:rsidRPr="006F752D">
        <w:rPr>
          <w:sz w:val="28"/>
          <w:szCs w:val="28"/>
        </w:rPr>
        <w:t xml:space="preserve"> размере 3%, что составляет – 1800 (одна тысяча восемьсот</w:t>
      </w:r>
      <w:r w:rsidRPr="006F752D">
        <w:rPr>
          <w:sz w:val="28"/>
          <w:szCs w:val="28"/>
        </w:rPr>
        <w:t>) рублей 00 копеек.</w:t>
      </w:r>
    </w:p>
    <w:p w:rsidR="0062327C" w:rsidRPr="006F752D" w:rsidRDefault="0062327C" w:rsidP="006F752D">
      <w:pPr>
        <w:ind w:firstLine="567"/>
        <w:jc w:val="both"/>
        <w:rPr>
          <w:sz w:val="28"/>
          <w:szCs w:val="28"/>
        </w:rPr>
      </w:pPr>
      <w:r w:rsidRPr="006F752D">
        <w:rPr>
          <w:sz w:val="28"/>
          <w:szCs w:val="28"/>
        </w:rPr>
        <w:t>3.4. Су</w:t>
      </w:r>
      <w:r w:rsidR="006F752D" w:rsidRPr="006F752D">
        <w:rPr>
          <w:sz w:val="28"/>
          <w:szCs w:val="28"/>
        </w:rPr>
        <w:t>мма задатка устанавливается – 100</w:t>
      </w:r>
      <w:r w:rsidRPr="006F752D">
        <w:rPr>
          <w:sz w:val="28"/>
          <w:szCs w:val="28"/>
        </w:rPr>
        <w:t>% от начальной цены, что составля</w:t>
      </w:r>
      <w:r w:rsidR="006F752D" w:rsidRPr="006F752D">
        <w:rPr>
          <w:sz w:val="28"/>
          <w:szCs w:val="28"/>
        </w:rPr>
        <w:t>ет 6</w:t>
      </w:r>
      <w:r w:rsidRPr="006F752D">
        <w:rPr>
          <w:sz w:val="28"/>
          <w:szCs w:val="28"/>
        </w:rPr>
        <w:t>000</w:t>
      </w:r>
      <w:r w:rsidR="006F752D" w:rsidRPr="006F752D">
        <w:rPr>
          <w:sz w:val="28"/>
          <w:szCs w:val="28"/>
        </w:rPr>
        <w:t>0 (шестьдесят</w:t>
      </w:r>
      <w:r w:rsidRPr="006F752D">
        <w:rPr>
          <w:sz w:val="28"/>
          <w:szCs w:val="28"/>
        </w:rPr>
        <w:t xml:space="preserve"> тысяч) рублей 00 копеек.</w:t>
      </w:r>
    </w:p>
    <w:p w:rsidR="0062327C" w:rsidRPr="006F752D" w:rsidRDefault="0062327C" w:rsidP="006F752D">
      <w:pPr>
        <w:ind w:firstLine="567"/>
        <w:jc w:val="both"/>
        <w:rPr>
          <w:sz w:val="28"/>
          <w:szCs w:val="28"/>
        </w:rPr>
      </w:pPr>
      <w:r w:rsidRPr="006F752D">
        <w:rPr>
          <w:sz w:val="28"/>
          <w:szCs w:val="28"/>
        </w:rPr>
        <w:t>3.5. 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сайте.</w:t>
      </w:r>
    </w:p>
    <w:p w:rsidR="006F752D" w:rsidRPr="006F752D" w:rsidRDefault="0062327C" w:rsidP="006F752D">
      <w:pPr>
        <w:ind w:firstLine="567"/>
        <w:jc w:val="both"/>
        <w:rPr>
          <w:sz w:val="28"/>
          <w:szCs w:val="28"/>
        </w:rPr>
      </w:pPr>
      <w:r w:rsidRPr="006F752D">
        <w:rPr>
          <w:sz w:val="28"/>
          <w:szCs w:val="28"/>
        </w:rPr>
        <w:t xml:space="preserve">4. </w:t>
      </w:r>
      <w:r w:rsidR="006F752D" w:rsidRPr="006F752D">
        <w:rPr>
          <w:sz w:val="28"/>
          <w:szCs w:val="28"/>
        </w:rPr>
        <w:t xml:space="preserve">Разместить настоящее постановление на официальном сайте администрации Малоекатериновского МО </w:t>
      </w:r>
      <w:hyperlink r:id="rId6" w:history="1">
        <w:r w:rsidR="006F752D" w:rsidRPr="006F752D">
          <w:rPr>
            <w:rStyle w:val="a8"/>
            <w:sz w:val="28"/>
            <w:szCs w:val="28"/>
          </w:rPr>
          <w:t>http://mekat.kalininsk.sarmo.ru</w:t>
        </w:r>
      </w:hyperlink>
      <w:r w:rsidR="006F752D" w:rsidRPr="006F752D">
        <w:rPr>
          <w:sz w:val="28"/>
          <w:szCs w:val="28"/>
        </w:rPr>
        <w:t xml:space="preserve"> </w:t>
      </w:r>
    </w:p>
    <w:p w:rsidR="0062327C" w:rsidRPr="006F752D" w:rsidRDefault="0062327C" w:rsidP="006F752D">
      <w:pPr>
        <w:ind w:firstLine="567"/>
        <w:jc w:val="both"/>
        <w:rPr>
          <w:sz w:val="28"/>
          <w:szCs w:val="28"/>
        </w:rPr>
      </w:pPr>
      <w:r w:rsidRPr="006F752D">
        <w:rPr>
          <w:sz w:val="28"/>
          <w:szCs w:val="28"/>
        </w:rPr>
        <w:t>5. Постоянно действующей комиссии по продаже,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фонда), провести торги в форме аукциона, открытого по форме подачи предложений о цене земельного участка, по продаже размера ежегодной арендной платы на право заключения договора аренды земельного участка сроком на 5 (пять) лет.</w:t>
      </w:r>
    </w:p>
    <w:p w:rsidR="006F752D" w:rsidRPr="006F752D" w:rsidRDefault="006F752D" w:rsidP="006F752D">
      <w:pPr>
        <w:ind w:firstLine="567"/>
        <w:jc w:val="both"/>
        <w:rPr>
          <w:sz w:val="28"/>
          <w:szCs w:val="28"/>
        </w:rPr>
      </w:pPr>
      <w:r w:rsidRPr="006F752D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6F752D" w:rsidRPr="006F752D" w:rsidRDefault="006F752D" w:rsidP="006F752D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F752D" w:rsidRDefault="006F752D" w:rsidP="005159A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694306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5159A5" w:rsidRDefault="00694306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="005159A5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5159A5" w:rsidRPr="009874AA" w:rsidRDefault="00211E96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Малоекатериновского</w:t>
      </w:r>
      <w:r w:rsidR="00161030">
        <w:rPr>
          <w:b/>
          <w:bCs/>
          <w:color w:val="000000"/>
          <w:sz w:val="28"/>
          <w:szCs w:val="28"/>
        </w:rPr>
        <w:t xml:space="preserve"> МО</w:t>
      </w:r>
      <w:r w:rsidR="00161030">
        <w:rPr>
          <w:b/>
          <w:bCs/>
          <w:color w:val="000000"/>
          <w:sz w:val="28"/>
          <w:szCs w:val="28"/>
        </w:rPr>
        <w:tab/>
      </w:r>
      <w:r w:rsidR="00161030">
        <w:rPr>
          <w:b/>
          <w:bCs/>
          <w:color w:val="000000"/>
          <w:sz w:val="28"/>
          <w:szCs w:val="28"/>
        </w:rPr>
        <w:tab/>
      </w:r>
      <w:r w:rsidR="00161030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И.Ш.Тимербулатов</w:t>
      </w: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9874AA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Default="00F346DC"/>
    <w:sectPr w:rsidR="00F346DC" w:rsidSect="001A6070">
      <w:footerReference w:type="default" r:id="rId7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FE7" w:rsidRDefault="00CA5FE7" w:rsidP="00F66166">
      <w:r>
        <w:separator/>
      </w:r>
    </w:p>
  </w:endnote>
  <w:endnote w:type="continuationSeparator" w:id="1">
    <w:p w:rsidR="00CA5FE7" w:rsidRDefault="00CA5FE7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FE7" w:rsidRDefault="00CA5FE7" w:rsidP="00F66166">
      <w:r>
        <w:separator/>
      </w:r>
    </w:p>
  </w:footnote>
  <w:footnote w:type="continuationSeparator" w:id="1">
    <w:p w:rsidR="00CA5FE7" w:rsidRDefault="00CA5FE7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7006C"/>
    <w:rsid w:val="00072F1A"/>
    <w:rsid w:val="00082774"/>
    <w:rsid w:val="0010448A"/>
    <w:rsid w:val="00106659"/>
    <w:rsid w:val="0013393D"/>
    <w:rsid w:val="001455A9"/>
    <w:rsid w:val="00161030"/>
    <w:rsid w:val="00175A83"/>
    <w:rsid w:val="001A6070"/>
    <w:rsid w:val="0020047E"/>
    <w:rsid w:val="00211E96"/>
    <w:rsid w:val="002A0E17"/>
    <w:rsid w:val="0032385D"/>
    <w:rsid w:val="00342360"/>
    <w:rsid w:val="003977AB"/>
    <w:rsid w:val="003A3901"/>
    <w:rsid w:val="003D6EA4"/>
    <w:rsid w:val="00433AD9"/>
    <w:rsid w:val="0048699E"/>
    <w:rsid w:val="004A13FC"/>
    <w:rsid w:val="004B1FE3"/>
    <w:rsid w:val="00510CF5"/>
    <w:rsid w:val="005159A5"/>
    <w:rsid w:val="00522DD7"/>
    <w:rsid w:val="00535821"/>
    <w:rsid w:val="00562EA7"/>
    <w:rsid w:val="005C1045"/>
    <w:rsid w:val="0061331B"/>
    <w:rsid w:val="0062327C"/>
    <w:rsid w:val="00657E7F"/>
    <w:rsid w:val="00661765"/>
    <w:rsid w:val="006857E7"/>
    <w:rsid w:val="00694306"/>
    <w:rsid w:val="006B0E34"/>
    <w:rsid w:val="006E3221"/>
    <w:rsid w:val="006F18B8"/>
    <w:rsid w:val="006F752D"/>
    <w:rsid w:val="00712BEA"/>
    <w:rsid w:val="007C03EA"/>
    <w:rsid w:val="007C642C"/>
    <w:rsid w:val="008424C4"/>
    <w:rsid w:val="008701B1"/>
    <w:rsid w:val="008A444B"/>
    <w:rsid w:val="008D23A8"/>
    <w:rsid w:val="008F15E7"/>
    <w:rsid w:val="009221CE"/>
    <w:rsid w:val="00985FDD"/>
    <w:rsid w:val="009B1F8D"/>
    <w:rsid w:val="009C1E5E"/>
    <w:rsid w:val="009E2616"/>
    <w:rsid w:val="00A057EE"/>
    <w:rsid w:val="00AD02D5"/>
    <w:rsid w:val="00B13051"/>
    <w:rsid w:val="00B24599"/>
    <w:rsid w:val="00B6228E"/>
    <w:rsid w:val="00B93CC1"/>
    <w:rsid w:val="00BE1ACE"/>
    <w:rsid w:val="00C30BF4"/>
    <w:rsid w:val="00C6453B"/>
    <w:rsid w:val="00C73C2E"/>
    <w:rsid w:val="00C9397A"/>
    <w:rsid w:val="00CA5FE7"/>
    <w:rsid w:val="00CC7F4E"/>
    <w:rsid w:val="00CD0E8F"/>
    <w:rsid w:val="00CD4F53"/>
    <w:rsid w:val="00CF50E1"/>
    <w:rsid w:val="00D176D9"/>
    <w:rsid w:val="00D22581"/>
    <w:rsid w:val="00D47BFC"/>
    <w:rsid w:val="00D538D5"/>
    <w:rsid w:val="00D64F53"/>
    <w:rsid w:val="00D71799"/>
    <w:rsid w:val="00DE4472"/>
    <w:rsid w:val="00E045F1"/>
    <w:rsid w:val="00E440B7"/>
    <w:rsid w:val="00EC7A84"/>
    <w:rsid w:val="00ED05F8"/>
    <w:rsid w:val="00ED0769"/>
    <w:rsid w:val="00EF302C"/>
    <w:rsid w:val="00F057FB"/>
    <w:rsid w:val="00F346DC"/>
    <w:rsid w:val="00F349FF"/>
    <w:rsid w:val="00F66166"/>
    <w:rsid w:val="00F71ADC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kat.kalininsk.sar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2019-06-25T05:51:00Z</cp:lastPrinted>
  <dcterms:created xsi:type="dcterms:W3CDTF">2019-06-19T07:40:00Z</dcterms:created>
  <dcterms:modified xsi:type="dcterms:W3CDTF">2021-02-01T10:28:00Z</dcterms:modified>
</cp:coreProperties>
</file>