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0E" w:rsidRPr="004168ED" w:rsidRDefault="00476B0E" w:rsidP="00635DC2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АДМИНИСТРАЦИЯ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МАЛОЕКАТЕРИНОВСКОГО МУНИЦИПАЛЬНОГО ОБРАЗОВАНИЯ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КАЛИНИНСКОГО МУНИЦИПАЛЬНОГО РАЙОНА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САРАТОВСКОЙ ОБЛАСТИ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П О С Т А Н О В Л Е Н И Е</w:t>
      </w:r>
    </w:p>
    <w:p w:rsidR="00635DC2" w:rsidRDefault="00635DC2" w:rsidP="0053799F">
      <w:pPr>
        <w:spacing w:line="276" w:lineRule="auto"/>
        <w:jc w:val="center"/>
        <w:rPr>
          <w:b/>
          <w:szCs w:val="28"/>
        </w:rPr>
      </w:pPr>
    </w:p>
    <w:p w:rsidR="00476B0E" w:rsidRDefault="00476B0E" w:rsidP="0053799F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 xml:space="preserve">от </w:t>
      </w:r>
      <w:r w:rsidR="00D311A8">
        <w:rPr>
          <w:b/>
          <w:szCs w:val="28"/>
        </w:rPr>
        <w:t>25 декабря</w:t>
      </w:r>
      <w:r w:rsidR="00635DC2">
        <w:rPr>
          <w:b/>
          <w:szCs w:val="28"/>
        </w:rPr>
        <w:t xml:space="preserve"> 2024 </w:t>
      </w:r>
      <w:r w:rsidRPr="004168ED">
        <w:rPr>
          <w:b/>
          <w:szCs w:val="28"/>
        </w:rPr>
        <w:t xml:space="preserve">года № </w:t>
      </w:r>
      <w:r w:rsidR="00D311A8">
        <w:rPr>
          <w:b/>
          <w:szCs w:val="28"/>
        </w:rPr>
        <w:t>114</w:t>
      </w:r>
      <w:r w:rsidR="00635DC2">
        <w:rPr>
          <w:b/>
          <w:szCs w:val="28"/>
        </w:rPr>
        <w:t>-п</w:t>
      </w:r>
    </w:p>
    <w:p w:rsidR="00D311A8" w:rsidRDefault="00D311A8" w:rsidP="0053799F">
      <w:pPr>
        <w:spacing w:line="276" w:lineRule="auto"/>
        <w:jc w:val="center"/>
        <w:rPr>
          <w:b/>
          <w:szCs w:val="28"/>
        </w:rPr>
      </w:pPr>
    </w:p>
    <w:p w:rsidR="00D311A8" w:rsidRPr="00D311A8" w:rsidRDefault="00D311A8" w:rsidP="00D311A8">
      <w:pPr>
        <w:spacing w:after="120" w:line="276" w:lineRule="auto"/>
        <w:jc w:val="both"/>
        <w:rPr>
          <w:rFonts w:eastAsia="Times New Roman"/>
          <w:szCs w:val="28"/>
          <w:lang w:eastAsia="ar-SA"/>
        </w:rPr>
      </w:pPr>
      <w:r w:rsidRPr="00144E6C">
        <w:rPr>
          <w:rStyle w:val="af"/>
          <w:color w:val="000000"/>
          <w:szCs w:val="28"/>
        </w:rPr>
        <w:t>О порядке ведения реестра Уставов территориального общественного самоуправления</w:t>
      </w:r>
      <w:r w:rsidRPr="00D311A8">
        <w:rPr>
          <w:rFonts w:eastAsia="Times New Roman"/>
          <w:b/>
          <w:bCs/>
          <w:szCs w:val="28"/>
          <w:lang w:eastAsia="ar-SA"/>
        </w:rPr>
        <w:t xml:space="preserve"> </w:t>
      </w:r>
      <w:r w:rsidRPr="005F40EE">
        <w:rPr>
          <w:rFonts w:eastAsia="Times New Roman"/>
          <w:b/>
          <w:bCs/>
          <w:szCs w:val="28"/>
          <w:lang w:eastAsia="ar-SA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D311A8" w:rsidRDefault="00D311A8" w:rsidP="00D311A8">
      <w:pPr>
        <w:spacing w:line="276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55296">
        <w:rPr>
          <w:szCs w:val="28"/>
        </w:rPr>
        <w:t xml:space="preserve">В соответствии с </w:t>
      </w:r>
      <w:r>
        <w:rPr>
          <w:szCs w:val="28"/>
        </w:rPr>
        <w:t>Федеральным  законом  от 06.10.2023 г № 131-ФЗ «Об общих принципах организации местного самоуправления  в Российской Федерации»</w:t>
      </w:r>
      <w:r w:rsidRPr="00355296">
        <w:rPr>
          <w:szCs w:val="28"/>
        </w:rPr>
        <w:t>,</w:t>
      </w:r>
      <w:r>
        <w:rPr>
          <w:szCs w:val="28"/>
        </w:rPr>
        <w:t xml:space="preserve"> решением Совета депутатов</w:t>
      </w:r>
      <w:r w:rsidRPr="00D311A8">
        <w:rPr>
          <w:rFonts w:eastAsia="Times New Roman"/>
          <w:szCs w:val="28"/>
          <w:lang w:eastAsia="ru-RU"/>
        </w:rPr>
        <w:t xml:space="preserve"> </w:t>
      </w:r>
      <w:r w:rsidRPr="005F40EE">
        <w:rPr>
          <w:rFonts w:eastAsia="Times New Roman"/>
          <w:szCs w:val="28"/>
          <w:lang w:eastAsia="ru-RU"/>
        </w:rPr>
        <w:t>Малоекатериновского  муниципального образования</w:t>
      </w:r>
      <w:r>
        <w:rPr>
          <w:szCs w:val="28"/>
        </w:rPr>
        <w:t xml:space="preserve">  от 25.12.2024 г. № 45-90/05</w:t>
      </w:r>
      <w:r w:rsidRPr="00D311A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«</w:t>
      </w:r>
      <w:r w:rsidRPr="00B076BA">
        <w:rPr>
          <w:rFonts w:eastAsia="Times New Roman"/>
          <w:bCs/>
          <w:szCs w:val="28"/>
          <w:lang w:eastAsia="ar-SA"/>
        </w:rPr>
        <w:t>Об утверждении</w:t>
      </w:r>
      <w:r w:rsidRPr="005F40EE">
        <w:rPr>
          <w:rFonts w:eastAsia="Times New Roman"/>
          <w:b/>
          <w:bCs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ru-RU"/>
        </w:rPr>
        <w:t>положения</w:t>
      </w:r>
      <w:r w:rsidRPr="005F40EE">
        <w:rPr>
          <w:rFonts w:eastAsia="Times New Roman"/>
          <w:szCs w:val="28"/>
          <w:lang w:eastAsia="ru-RU"/>
        </w:rPr>
        <w:t xml:space="preserve"> о территориальном общественном самоуправлении на территории Малоекатериновского  муниципального образования Калининского муниципал</w:t>
      </w:r>
      <w:r>
        <w:rPr>
          <w:rFonts w:eastAsia="Times New Roman"/>
          <w:szCs w:val="28"/>
          <w:lang w:eastAsia="ru-RU"/>
        </w:rPr>
        <w:t>ьного района Саратовской области»</w:t>
      </w:r>
    </w:p>
    <w:p w:rsidR="00D571DF" w:rsidRDefault="00D571DF" w:rsidP="00D311A8">
      <w:pPr>
        <w:spacing w:line="276" w:lineRule="auto"/>
        <w:ind w:firstLine="851"/>
        <w:jc w:val="both"/>
        <w:rPr>
          <w:szCs w:val="28"/>
        </w:rPr>
      </w:pPr>
    </w:p>
    <w:p w:rsidR="00D311A8" w:rsidRDefault="00D311A8" w:rsidP="00D311A8">
      <w:pPr>
        <w:spacing w:line="276" w:lineRule="auto"/>
        <w:jc w:val="both"/>
        <w:rPr>
          <w:b/>
          <w:bCs/>
          <w:szCs w:val="28"/>
        </w:rPr>
      </w:pPr>
      <w:r w:rsidRPr="004168ED">
        <w:rPr>
          <w:b/>
          <w:bCs/>
          <w:szCs w:val="28"/>
        </w:rPr>
        <w:t>ПОСТАНОВЛЯЮ:</w:t>
      </w:r>
    </w:p>
    <w:p w:rsidR="00D571DF" w:rsidRPr="00D311A8" w:rsidRDefault="00D571DF" w:rsidP="00D311A8">
      <w:pPr>
        <w:spacing w:line="276" w:lineRule="auto"/>
        <w:jc w:val="both"/>
        <w:rPr>
          <w:b/>
          <w:bCs/>
          <w:szCs w:val="28"/>
        </w:rPr>
      </w:pPr>
    </w:p>
    <w:p w:rsidR="00D311A8" w:rsidRPr="00D311A8" w:rsidRDefault="00D311A8" w:rsidP="00D311A8">
      <w:pPr>
        <w:spacing w:after="120" w:line="276" w:lineRule="auto"/>
        <w:jc w:val="both"/>
        <w:rPr>
          <w:rFonts w:eastAsia="Times New Roman"/>
          <w:szCs w:val="28"/>
          <w:lang w:eastAsia="ar-SA"/>
        </w:rPr>
      </w:pPr>
      <w:r w:rsidRPr="00355296">
        <w:rPr>
          <w:szCs w:val="28"/>
        </w:rPr>
        <w:t>1.</w:t>
      </w:r>
      <w:r w:rsidRPr="00355296">
        <w:rPr>
          <w:szCs w:val="28"/>
        </w:rPr>
        <w:tab/>
        <w:t>Утвердить</w:t>
      </w:r>
      <w:r>
        <w:rPr>
          <w:szCs w:val="28"/>
        </w:rPr>
        <w:t xml:space="preserve"> </w:t>
      </w:r>
      <w:r w:rsidRPr="00355296">
        <w:rPr>
          <w:szCs w:val="28"/>
        </w:rPr>
        <w:t>Порядок</w:t>
      </w:r>
      <w:r>
        <w:rPr>
          <w:szCs w:val="28"/>
        </w:rPr>
        <w:t xml:space="preserve"> ведения реестра уставов  территориального общественного самоуправления  </w:t>
      </w:r>
      <w:r w:rsidRPr="00D571DF">
        <w:rPr>
          <w:rFonts w:eastAsia="Times New Roman"/>
          <w:bCs/>
          <w:szCs w:val="28"/>
          <w:lang w:eastAsia="ar-SA"/>
        </w:rPr>
        <w:t>на территории Малоекатериновского муниципального образования Калининского муниципального района Саратовской области</w:t>
      </w:r>
      <w:r w:rsidRPr="00D571DF">
        <w:rPr>
          <w:rFonts w:eastAsia="Times New Roman"/>
          <w:szCs w:val="28"/>
          <w:lang w:eastAsia="ar-SA"/>
        </w:rPr>
        <w:t xml:space="preserve"> с</w:t>
      </w:r>
      <w:r>
        <w:rPr>
          <w:rFonts w:eastAsia="Times New Roman"/>
          <w:szCs w:val="28"/>
          <w:lang w:eastAsia="ar-SA"/>
        </w:rPr>
        <w:t>огласно приложению.</w:t>
      </w:r>
    </w:p>
    <w:p w:rsidR="00D311A8" w:rsidRPr="00355296" w:rsidRDefault="00D311A8" w:rsidP="00D571DF">
      <w:pPr>
        <w:spacing w:line="276" w:lineRule="auto"/>
        <w:jc w:val="both"/>
        <w:rPr>
          <w:szCs w:val="28"/>
        </w:rPr>
      </w:pPr>
      <w:r>
        <w:rPr>
          <w:szCs w:val="28"/>
        </w:rPr>
        <w:t>2</w:t>
      </w:r>
      <w:r w:rsidRPr="00355296">
        <w:rPr>
          <w:szCs w:val="28"/>
        </w:rPr>
        <w:t>.</w:t>
      </w:r>
      <w:r w:rsidRPr="00355296">
        <w:rPr>
          <w:szCs w:val="28"/>
        </w:rPr>
        <w:tab/>
        <w:t xml:space="preserve">Постановление вступает в силу после его официального </w:t>
      </w:r>
      <w:r w:rsidRPr="005234C2">
        <w:rPr>
          <w:szCs w:val="28"/>
        </w:rPr>
        <w:t>опубликования (обнародования).</w:t>
      </w:r>
    </w:p>
    <w:p w:rsidR="00D311A8" w:rsidRPr="00355296" w:rsidRDefault="00D311A8" w:rsidP="00D311A8">
      <w:pPr>
        <w:pStyle w:val="1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311A8" w:rsidRDefault="00D311A8" w:rsidP="00D311A8">
      <w:pPr>
        <w:jc w:val="both"/>
        <w:rPr>
          <w:szCs w:val="28"/>
        </w:rPr>
      </w:pPr>
    </w:p>
    <w:p w:rsidR="00D311A8" w:rsidRPr="00D571DF" w:rsidRDefault="00D311A8" w:rsidP="00D311A8">
      <w:pPr>
        <w:jc w:val="both"/>
        <w:rPr>
          <w:b/>
          <w:szCs w:val="28"/>
        </w:rPr>
      </w:pPr>
      <w:r w:rsidRPr="00D571DF">
        <w:rPr>
          <w:b/>
          <w:szCs w:val="28"/>
        </w:rPr>
        <w:t>Глава администрации                                           И.Ш.Тимербулатов</w:t>
      </w:r>
    </w:p>
    <w:p w:rsidR="00D311A8" w:rsidRDefault="00D311A8" w:rsidP="00D311A8">
      <w:pPr>
        <w:jc w:val="both"/>
        <w:rPr>
          <w:szCs w:val="28"/>
        </w:rPr>
      </w:pPr>
    </w:p>
    <w:p w:rsidR="00D311A8" w:rsidRPr="00355296" w:rsidRDefault="00D311A8" w:rsidP="00D311A8">
      <w:pPr>
        <w:jc w:val="both"/>
        <w:rPr>
          <w:szCs w:val="28"/>
        </w:rPr>
      </w:pPr>
    </w:p>
    <w:p w:rsidR="00D311A8" w:rsidRPr="00355296" w:rsidRDefault="00D311A8" w:rsidP="00D311A8">
      <w:pPr>
        <w:jc w:val="both"/>
        <w:rPr>
          <w:szCs w:val="28"/>
        </w:rPr>
      </w:pPr>
    </w:p>
    <w:tbl>
      <w:tblPr>
        <w:tblStyle w:val="af0"/>
        <w:tblpPr w:leftFromText="180" w:rightFromText="180" w:vertAnchor="text" w:horzAnchor="margin" w:tblpXSpec="right" w:tblpY="-691"/>
        <w:tblW w:w="0" w:type="auto"/>
        <w:tblLook w:val="04A0"/>
      </w:tblPr>
      <w:tblGrid>
        <w:gridCol w:w="4388"/>
      </w:tblGrid>
      <w:tr w:rsidR="00D311A8" w:rsidTr="00D311A8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D311A8" w:rsidRDefault="00D311A8" w:rsidP="00D311A8">
            <w:pPr>
              <w:rPr>
                <w:sz w:val="22"/>
                <w:szCs w:val="22"/>
              </w:rPr>
            </w:pPr>
          </w:p>
          <w:p w:rsidR="00D311A8" w:rsidRPr="0053799F" w:rsidRDefault="00D311A8" w:rsidP="00D311A8">
            <w:pPr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:rsidR="00D311A8" w:rsidRPr="0053799F" w:rsidRDefault="00D311A8" w:rsidP="00D311A8">
            <w:pPr>
              <w:spacing w:line="240" w:lineRule="auto"/>
              <w:jc w:val="right"/>
              <w:rPr>
                <w:sz w:val="24"/>
              </w:rPr>
            </w:pPr>
            <w:r w:rsidRPr="0053799F">
              <w:rPr>
                <w:sz w:val="24"/>
              </w:rPr>
              <w:t>к постановлению администрации</w:t>
            </w:r>
          </w:p>
          <w:p w:rsidR="00D311A8" w:rsidRPr="0053799F" w:rsidRDefault="00D311A8" w:rsidP="00D311A8">
            <w:pPr>
              <w:spacing w:line="240" w:lineRule="auto"/>
              <w:jc w:val="right"/>
              <w:rPr>
                <w:sz w:val="24"/>
              </w:rPr>
            </w:pPr>
            <w:r w:rsidRPr="0053799F">
              <w:rPr>
                <w:sz w:val="24"/>
              </w:rPr>
              <w:t>Малоекатериновского МО</w:t>
            </w:r>
          </w:p>
          <w:p w:rsidR="00D311A8" w:rsidRPr="0053799F" w:rsidRDefault="00D311A8" w:rsidP="00D311A8">
            <w:pPr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от 25.12.2024года № 114-п</w:t>
            </w:r>
          </w:p>
          <w:p w:rsidR="00D311A8" w:rsidRPr="00C94ABA" w:rsidRDefault="00D311A8" w:rsidP="00D311A8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53799F">
              <w:rPr>
                <w:sz w:val="24"/>
              </w:rPr>
              <w:tab/>
            </w:r>
          </w:p>
          <w:p w:rsidR="00D311A8" w:rsidRDefault="00D311A8" w:rsidP="00D311A8">
            <w:pPr>
              <w:rPr>
                <w:szCs w:val="28"/>
              </w:rPr>
            </w:pPr>
          </w:p>
        </w:tc>
      </w:tr>
    </w:tbl>
    <w:p w:rsidR="00D311A8" w:rsidRPr="00355296" w:rsidRDefault="00D311A8" w:rsidP="00D311A8">
      <w:pPr>
        <w:jc w:val="both"/>
        <w:rPr>
          <w:szCs w:val="28"/>
        </w:rPr>
      </w:pPr>
    </w:p>
    <w:p w:rsidR="00D311A8" w:rsidRDefault="00D311A8" w:rsidP="00D311A8">
      <w:pPr>
        <w:rPr>
          <w:szCs w:val="28"/>
        </w:rPr>
      </w:pPr>
    </w:p>
    <w:p w:rsidR="00D311A8" w:rsidRDefault="00D311A8" w:rsidP="00D311A8">
      <w:pPr>
        <w:rPr>
          <w:b/>
          <w:szCs w:val="28"/>
        </w:rPr>
      </w:pPr>
    </w:p>
    <w:p w:rsidR="00D311A8" w:rsidRPr="00D311A8" w:rsidRDefault="00D311A8" w:rsidP="00D311A8">
      <w:pPr>
        <w:spacing w:line="276" w:lineRule="auto"/>
        <w:ind w:firstLine="709"/>
        <w:jc w:val="center"/>
        <w:rPr>
          <w:b/>
          <w:szCs w:val="28"/>
        </w:rPr>
      </w:pPr>
      <w:r w:rsidRPr="00D311A8">
        <w:rPr>
          <w:b/>
          <w:szCs w:val="28"/>
        </w:rPr>
        <w:t xml:space="preserve">Порядок ведения реестра уставов  территориального общественного самоуправления  </w:t>
      </w:r>
      <w:r w:rsidRPr="00D311A8">
        <w:rPr>
          <w:rFonts w:eastAsia="Times New Roman"/>
          <w:b/>
          <w:bCs/>
          <w:szCs w:val="28"/>
          <w:lang w:eastAsia="ar-SA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D311A8" w:rsidRDefault="00D311A8" w:rsidP="00D311A8">
      <w:pPr>
        <w:ind w:firstLine="709"/>
        <w:jc w:val="center"/>
        <w:rPr>
          <w:b/>
          <w:szCs w:val="28"/>
        </w:rPr>
      </w:pPr>
    </w:p>
    <w:p w:rsidR="00D311A8" w:rsidRDefault="00D311A8" w:rsidP="00D311A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1.Общие положения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D571DF">
        <w:rPr>
          <w:szCs w:val="28"/>
        </w:rPr>
        <w:t xml:space="preserve">Настоящий Порядок регулирует вопросы ведения реестра уставов территориального общественного самоуправления  </w:t>
      </w:r>
      <w:r w:rsidRPr="00D571DF">
        <w:rPr>
          <w:rFonts w:eastAsia="Times New Roman"/>
          <w:bCs/>
          <w:szCs w:val="28"/>
          <w:lang w:eastAsia="ar-SA"/>
        </w:rPr>
        <w:t>на территории Малоекатериновского муниципального образования Калининского муниципального района Саратовской области</w:t>
      </w:r>
      <w:r w:rsidRPr="00D571DF">
        <w:rPr>
          <w:szCs w:val="28"/>
        </w:rPr>
        <w:t xml:space="preserve"> и обеспечения доступности сведений, включенных в них.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1.2.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 xml:space="preserve">Реестр уставов территориального общественного самоуправления  </w:t>
      </w:r>
      <w:r w:rsidRPr="00D571DF">
        <w:rPr>
          <w:rFonts w:eastAsia="Times New Roman"/>
          <w:bCs/>
          <w:szCs w:val="28"/>
          <w:lang w:eastAsia="ar-SA"/>
        </w:rPr>
        <w:t>на территории Малоекатериновского муниципального образования Калининского муниципального района Саратовской области</w:t>
      </w:r>
      <w:r w:rsidRPr="00D571DF">
        <w:rPr>
          <w:szCs w:val="28"/>
        </w:rPr>
        <w:t xml:space="preserve"> (далее - реестр уставов) представляет собой свод сведений о зарегистрированных  на </w:t>
      </w:r>
      <w:r w:rsidRPr="00D571DF">
        <w:rPr>
          <w:rFonts w:eastAsia="Times New Roman"/>
          <w:bCs/>
          <w:szCs w:val="28"/>
          <w:lang w:eastAsia="ar-SA"/>
        </w:rPr>
        <w:t>на территории Малоекатериновского муниципального образования Калининского муниципального района Саратовской области</w:t>
      </w:r>
      <w:r w:rsidRPr="00D571DF">
        <w:rPr>
          <w:szCs w:val="28"/>
        </w:rPr>
        <w:t xml:space="preserve">  уставах  территориальных общетсвенных  самоуправлений, о зарегистрированных изменениях и дополнениях в уставы  территориальных общественных самоуправлений.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1.3.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 xml:space="preserve">Ведение реестров уставов осуществляет заместитель главы Администрации Малоекатериновского МО. 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1.4.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>Сведения, включенные в реестр уставов, являются открытыми  и общедоступными.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jc w:val="center"/>
        <w:rPr>
          <w:b/>
          <w:szCs w:val="28"/>
        </w:rPr>
      </w:pPr>
      <w:r w:rsidRPr="00D571DF">
        <w:rPr>
          <w:b/>
          <w:szCs w:val="28"/>
        </w:rPr>
        <w:t>2.Содержание реестра уставов, порядок вклю</w:t>
      </w:r>
      <w:r w:rsidR="00D571DF">
        <w:rPr>
          <w:b/>
          <w:szCs w:val="28"/>
        </w:rPr>
        <w:t>чения сведений в реестр уставов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2.1.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 xml:space="preserve">Реестр уставов ведется на бумажном и электронном носителях по форме приложения к Порядку. В случае несоответствия сведений, </w:t>
      </w:r>
      <w:r w:rsidRPr="00D571DF">
        <w:rPr>
          <w:szCs w:val="28"/>
        </w:rPr>
        <w:lastRenderedPageBreak/>
        <w:t>содержащихся на бумажном и электронном носителях, приоритет  имеют сведения на бумажном носителе.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2.2.Основаниями для внесения сведений в реестр уставов являются: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Постановление Администрации Малоекатериновского МО о регистрации устава территориального общественного самоуправления;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Постановление Администрации Малоекатериновского МО о регистрации изменений и дополнений  в устав территориального общественного самоуправления.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2.3. Реестр уставов включает в себя следующие сведения: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Порядковый номер записи;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Дату внесения записи в реестр уставов;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Полное наименование устава территориального общественного самоуправления;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Дату, номер, заголовок правового акта Администрации Малоекатериновского МО о регистрации устава территориального общественного самоуправления;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Дату, номер, заголовок правового акта Администрации Малоекатериновского МО  о регистрации изменений  и дополнений в устав  территориального общественного самоуправления;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Дату и номер протокола  собрания (конференции) граждан, в котором содержится  принятое решение  собрания (конференции) граждан о  принятии устава, внесения в него изменений и  дополнений;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Подпись лица, ответственного за ведение реестра уставов, внесшего сведения.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2.4. Ведение реестра уставов на бумажном носителе осуществляется  в виде книги. До внесения  записе</w:t>
      </w:r>
      <w:r w:rsidR="00B076BA">
        <w:rPr>
          <w:szCs w:val="28"/>
        </w:rPr>
        <w:t>й в книгу последняя прошивается</w:t>
      </w:r>
      <w:r w:rsidRPr="00D571DF">
        <w:rPr>
          <w:szCs w:val="28"/>
        </w:rPr>
        <w:t>, на оборотной стороне последнего листа  книги проставляется подпись заместителя главы Администрации Малоекатериновского МО, которая скрепляется печатью, а также указывается  количество пронумерованных и прошитых листов.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2.5. В день внесения последней записи заместитель главы Администрации Малоекатериновского МО фиксирует дату завершения на лицевой стороне обложки книги и закрепляет личной подписью.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2.6.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>Завершенные книги хранятся в  соответствии с Инструкцией по делопроизводству в Администрации Малоекатериновского МО, после чего сдаются в архив.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lastRenderedPageBreak/>
        <w:t>2.7.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>В период отсутствия ответственного за ведения реестра уставов  территориального общественного самоуправления сотрудника сведения в реестр уставов вносит сотрудник, исполняющий его обязанности.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2.8.Записи в реестре уставов нумеруются  порядковыми номерами, начиная с еди</w:t>
      </w:r>
      <w:bookmarkStart w:id="0" w:name="_GoBack"/>
      <w:bookmarkEnd w:id="0"/>
      <w:r w:rsidRPr="00D571DF">
        <w:rPr>
          <w:szCs w:val="28"/>
        </w:rPr>
        <w:t>ницы.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2.9.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 xml:space="preserve">Внесение исправлений в реестр уставов на бумажном ностителе осуществляется путем зачеркивания  ошибочно внесенных записей так, чтобы зачеркнутый текст сохранился. В конце </w:t>
      </w:r>
      <w:r w:rsidR="00D571DF" w:rsidRPr="00D571DF">
        <w:rPr>
          <w:szCs w:val="28"/>
        </w:rPr>
        <w:t>исправления делается сноска</w:t>
      </w:r>
      <w:r w:rsidRPr="00D571DF">
        <w:rPr>
          <w:szCs w:val="28"/>
        </w:rPr>
        <w:t>, которая  раскрывается внизу страницы, на которой внесены  ошибочные сведения, при этом после слов «исправленному верить» указываются  фамилия,инициалы, подпись лица, внесшего исправление, и дата внесения.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2.10. В реестре уставов на электронном носителе не указываются  сведения, ошибочно внесенные в реестр уставов на бумажном носителе.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2.11.</w:t>
      </w:r>
      <w:r w:rsidR="00D571DF" w:rsidRPr="00D571DF">
        <w:rPr>
          <w:szCs w:val="28"/>
        </w:rPr>
        <w:t xml:space="preserve"> </w:t>
      </w:r>
      <w:r w:rsidRPr="00D571DF">
        <w:rPr>
          <w:szCs w:val="28"/>
        </w:rPr>
        <w:t xml:space="preserve">Датой внесения  сведений в реестр уставов  считается  </w:t>
      </w:r>
      <w:r w:rsidR="00D571DF" w:rsidRPr="00D571DF">
        <w:rPr>
          <w:szCs w:val="28"/>
        </w:rPr>
        <w:t>день внесения  записи в  устав</w:t>
      </w:r>
      <w:r w:rsidRPr="00D571DF">
        <w:rPr>
          <w:szCs w:val="28"/>
        </w:rPr>
        <w:t xml:space="preserve"> на бумажном носителе.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2.12.Записи о регистрации устава территориального общественного самоу</w:t>
      </w:r>
      <w:r w:rsidR="00D571DF" w:rsidRPr="00D571DF">
        <w:rPr>
          <w:szCs w:val="28"/>
        </w:rPr>
        <w:t>правления</w:t>
      </w:r>
      <w:r w:rsidRPr="00D571DF">
        <w:rPr>
          <w:szCs w:val="28"/>
        </w:rPr>
        <w:t>, о регистрации изменений и дополнений  в устав  территориального общественного самоуправления  вносятся в реестр уставо</w:t>
      </w:r>
      <w:r w:rsidR="00D571DF" w:rsidRPr="00D571DF">
        <w:rPr>
          <w:szCs w:val="28"/>
        </w:rPr>
        <w:t>в  на бумажном носителе в течение</w:t>
      </w:r>
      <w:r w:rsidRPr="00D571DF">
        <w:rPr>
          <w:szCs w:val="28"/>
        </w:rPr>
        <w:t xml:space="preserve"> 10 рабочих дней  со дня изданий постановлений  Администрации </w:t>
      </w:r>
      <w:r w:rsidR="00D571DF" w:rsidRPr="00D571DF">
        <w:rPr>
          <w:szCs w:val="28"/>
        </w:rPr>
        <w:t>Малоекатериновского МО</w:t>
      </w:r>
      <w:r w:rsidRPr="00D571DF">
        <w:rPr>
          <w:szCs w:val="28"/>
        </w:rPr>
        <w:t>, указанных в пункте 2.2. Порядка.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2.13.Сведения, вносимые в реестр уставов на электронном носителе, аналогичны сведениям, вносимым в реестр уставов на бумажном ностителе.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2.14. Сведения в реестр уставов на электронном носителе вносятся в течение рабочег</w:t>
      </w:r>
      <w:r w:rsidR="00D571DF" w:rsidRPr="00D571DF">
        <w:rPr>
          <w:szCs w:val="28"/>
        </w:rPr>
        <w:t>о дня</w:t>
      </w:r>
      <w:r w:rsidRPr="00D571DF">
        <w:rPr>
          <w:szCs w:val="28"/>
        </w:rPr>
        <w:t>, следующего за днем внесения  сведений в реестр уставов на бумажном носителе.</w:t>
      </w:r>
    </w:p>
    <w:p w:rsidR="00D311A8" w:rsidRPr="00D571DF" w:rsidRDefault="00D311A8" w:rsidP="00D571DF">
      <w:pPr>
        <w:spacing w:line="276" w:lineRule="auto"/>
        <w:ind w:firstLine="709"/>
        <w:jc w:val="center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jc w:val="center"/>
        <w:rPr>
          <w:b/>
          <w:szCs w:val="28"/>
        </w:rPr>
      </w:pPr>
      <w:r w:rsidRPr="00D571DF">
        <w:rPr>
          <w:b/>
          <w:szCs w:val="28"/>
        </w:rPr>
        <w:t>3.</w:t>
      </w:r>
      <w:r w:rsidR="00B076BA">
        <w:rPr>
          <w:b/>
          <w:szCs w:val="28"/>
        </w:rPr>
        <w:t xml:space="preserve"> </w:t>
      </w:r>
      <w:r w:rsidRPr="00D571DF">
        <w:rPr>
          <w:b/>
          <w:szCs w:val="28"/>
        </w:rPr>
        <w:t>Представле</w:t>
      </w:r>
      <w:r w:rsidR="00D571DF">
        <w:rPr>
          <w:b/>
          <w:szCs w:val="28"/>
        </w:rPr>
        <w:t>ние сведений из реестра Уставов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3.1.</w:t>
      </w:r>
      <w:r w:rsidR="00B076BA">
        <w:rPr>
          <w:szCs w:val="28"/>
        </w:rPr>
        <w:t xml:space="preserve"> </w:t>
      </w:r>
      <w:r w:rsidRPr="00D571DF">
        <w:rPr>
          <w:szCs w:val="28"/>
        </w:rPr>
        <w:t>Сведения, содержащиеся в реестре уставов, предоставляются  юридическим и физическим лицам, на основании их запроса, направляемо</w:t>
      </w:r>
      <w:r w:rsidR="00D571DF" w:rsidRPr="00D571DF">
        <w:rPr>
          <w:szCs w:val="28"/>
        </w:rPr>
        <w:t>го заявителем в Администрацию Малоекатериновского МО</w:t>
      </w:r>
      <w:r w:rsidRPr="00D571DF">
        <w:rPr>
          <w:szCs w:val="28"/>
        </w:rPr>
        <w:t>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3.2.Срок предоставления  ответа на запрос составляет не более 30 дней со дня  регистрации запроса.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t>3.3. Ответ на запрос направляется в  виде выписки из реестра  уставов. При отсутствии в реестре уставов запрашиваемых сведений  заявителю направляется  соответствующий ответ.</w:t>
      </w:r>
    </w:p>
    <w:p w:rsidR="00D311A8" w:rsidRPr="00D571DF" w:rsidRDefault="00D311A8" w:rsidP="00D571DF">
      <w:pPr>
        <w:spacing w:line="276" w:lineRule="auto"/>
        <w:ind w:firstLine="709"/>
        <w:jc w:val="both"/>
        <w:rPr>
          <w:szCs w:val="28"/>
        </w:rPr>
      </w:pPr>
      <w:r w:rsidRPr="00D571DF">
        <w:rPr>
          <w:szCs w:val="28"/>
        </w:rPr>
        <w:lastRenderedPageBreak/>
        <w:t>3.4.</w:t>
      </w:r>
      <w:r w:rsidR="00D571DF" w:rsidRPr="00D571DF">
        <w:rPr>
          <w:szCs w:val="28"/>
        </w:rPr>
        <w:t xml:space="preserve"> </w:t>
      </w:r>
      <w:r w:rsidRPr="00D571DF">
        <w:rPr>
          <w:szCs w:val="28"/>
        </w:rPr>
        <w:t>Предоставление информации из реестра уставов осуществляется в соответствии с Федеральным законом 8-ФЗ от 09.02.2009 года «Об обеспечении доступа к  информации о деятельности государственных органов и  органов местного самоуправления</w:t>
      </w:r>
      <w:r w:rsidR="00D571DF" w:rsidRPr="00D571DF">
        <w:rPr>
          <w:szCs w:val="28"/>
        </w:rPr>
        <w:t>»</w:t>
      </w:r>
      <w:r w:rsidRPr="00D571DF">
        <w:rPr>
          <w:szCs w:val="28"/>
        </w:rPr>
        <w:t>.</w:t>
      </w:r>
    </w:p>
    <w:p w:rsidR="00D311A8" w:rsidRPr="00D571DF" w:rsidRDefault="00D311A8" w:rsidP="00D571DF">
      <w:pPr>
        <w:spacing w:line="276" w:lineRule="auto"/>
        <w:ind w:firstLine="709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rPr>
          <w:szCs w:val="28"/>
        </w:rPr>
      </w:pPr>
    </w:p>
    <w:p w:rsidR="00D311A8" w:rsidRDefault="00D311A8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571DF" w:rsidRDefault="00D571DF" w:rsidP="00D571DF">
      <w:pPr>
        <w:rPr>
          <w:szCs w:val="28"/>
        </w:rPr>
      </w:pPr>
    </w:p>
    <w:p w:rsidR="00D311A8" w:rsidRPr="00D571DF" w:rsidRDefault="00D311A8" w:rsidP="00D571DF">
      <w:pPr>
        <w:spacing w:line="276" w:lineRule="auto"/>
        <w:jc w:val="right"/>
        <w:rPr>
          <w:sz w:val="24"/>
        </w:rPr>
      </w:pPr>
      <w:r w:rsidRPr="00D571DF">
        <w:rPr>
          <w:sz w:val="24"/>
        </w:rPr>
        <w:lastRenderedPageBreak/>
        <w:t>Приложение</w:t>
      </w:r>
    </w:p>
    <w:p w:rsidR="00D311A8" w:rsidRPr="00D571DF" w:rsidRDefault="00D311A8" w:rsidP="00D571DF">
      <w:pPr>
        <w:spacing w:line="276" w:lineRule="auto"/>
        <w:ind w:firstLine="709"/>
        <w:jc w:val="right"/>
        <w:rPr>
          <w:sz w:val="24"/>
        </w:rPr>
      </w:pPr>
      <w:r w:rsidRPr="00D571DF">
        <w:rPr>
          <w:sz w:val="24"/>
        </w:rPr>
        <w:t>К Порядку</w:t>
      </w:r>
    </w:p>
    <w:p w:rsidR="00D311A8" w:rsidRPr="00D571DF" w:rsidRDefault="00D311A8" w:rsidP="00D571DF">
      <w:pPr>
        <w:spacing w:line="276" w:lineRule="auto"/>
        <w:ind w:firstLine="709"/>
        <w:jc w:val="right"/>
        <w:rPr>
          <w:sz w:val="24"/>
        </w:rPr>
      </w:pPr>
      <w:r w:rsidRPr="00D571DF">
        <w:rPr>
          <w:sz w:val="24"/>
        </w:rPr>
        <w:t>ведения реестра уставов территориального</w:t>
      </w:r>
    </w:p>
    <w:p w:rsidR="00D571DF" w:rsidRDefault="00D571DF" w:rsidP="00D571DF">
      <w:pPr>
        <w:spacing w:line="276" w:lineRule="auto"/>
        <w:ind w:firstLine="709"/>
        <w:jc w:val="right"/>
        <w:rPr>
          <w:sz w:val="24"/>
        </w:rPr>
      </w:pPr>
      <w:r w:rsidRPr="00D571DF">
        <w:rPr>
          <w:sz w:val="24"/>
        </w:rPr>
        <w:t>о</w:t>
      </w:r>
      <w:r w:rsidR="00D311A8" w:rsidRPr="00D571DF">
        <w:rPr>
          <w:sz w:val="24"/>
        </w:rPr>
        <w:t>бщественного самоуправления</w:t>
      </w:r>
      <w:r w:rsidRPr="00D571DF">
        <w:rPr>
          <w:sz w:val="24"/>
        </w:rPr>
        <w:t xml:space="preserve"> </w:t>
      </w:r>
    </w:p>
    <w:p w:rsidR="00D311A8" w:rsidRPr="00D571DF" w:rsidRDefault="00D571DF" w:rsidP="00D571DF">
      <w:pPr>
        <w:spacing w:line="276" w:lineRule="auto"/>
        <w:ind w:firstLine="709"/>
        <w:jc w:val="right"/>
        <w:rPr>
          <w:sz w:val="24"/>
        </w:rPr>
      </w:pPr>
      <w:r w:rsidRPr="00D571DF">
        <w:rPr>
          <w:rFonts w:eastAsia="Times New Roman"/>
          <w:bCs/>
          <w:sz w:val="24"/>
          <w:lang w:eastAsia="ar-SA"/>
        </w:rPr>
        <w:t>на территории Малоекатериновского МО</w:t>
      </w:r>
    </w:p>
    <w:p w:rsidR="00D311A8" w:rsidRDefault="00D311A8" w:rsidP="00D311A8">
      <w:pPr>
        <w:ind w:firstLine="709"/>
        <w:jc w:val="right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jc w:val="right"/>
        <w:rPr>
          <w:b/>
          <w:sz w:val="24"/>
        </w:rPr>
      </w:pPr>
      <w:r w:rsidRPr="00D571DF">
        <w:rPr>
          <w:b/>
          <w:sz w:val="24"/>
        </w:rPr>
        <w:t>Таблица 1</w:t>
      </w:r>
    </w:p>
    <w:p w:rsidR="00D311A8" w:rsidRPr="00D571DF" w:rsidRDefault="00D311A8" w:rsidP="00D571DF">
      <w:pPr>
        <w:spacing w:line="276" w:lineRule="auto"/>
        <w:ind w:firstLine="709"/>
        <w:jc w:val="center"/>
        <w:rPr>
          <w:b/>
          <w:sz w:val="24"/>
        </w:rPr>
      </w:pPr>
      <w:r w:rsidRPr="00D571DF">
        <w:rPr>
          <w:b/>
          <w:sz w:val="24"/>
        </w:rPr>
        <w:t>Форма реестра</w:t>
      </w:r>
    </w:p>
    <w:p w:rsidR="00D311A8" w:rsidRPr="00D571DF" w:rsidRDefault="00D311A8" w:rsidP="00D571DF">
      <w:pPr>
        <w:spacing w:line="276" w:lineRule="auto"/>
        <w:ind w:firstLine="709"/>
        <w:jc w:val="center"/>
        <w:rPr>
          <w:b/>
          <w:sz w:val="24"/>
        </w:rPr>
      </w:pPr>
      <w:r w:rsidRPr="00D571DF">
        <w:rPr>
          <w:b/>
          <w:sz w:val="24"/>
        </w:rPr>
        <w:t>Уставов территориального общественного самоуправления  в</w:t>
      </w:r>
      <w:r w:rsidR="00D571DF" w:rsidRPr="00D571DF">
        <w:rPr>
          <w:b/>
          <w:sz w:val="24"/>
        </w:rPr>
        <w:t xml:space="preserve"> Малоекатериновском МО</w:t>
      </w:r>
      <w:r w:rsidRPr="00D571DF">
        <w:rPr>
          <w:b/>
          <w:sz w:val="24"/>
        </w:rPr>
        <w:t>, ведение которых осуществляется  на бумажном носителе</w:t>
      </w:r>
    </w:p>
    <w:p w:rsidR="00D311A8" w:rsidRDefault="00D311A8" w:rsidP="00D311A8">
      <w:pPr>
        <w:ind w:firstLine="709"/>
        <w:jc w:val="center"/>
        <w:rPr>
          <w:szCs w:val="28"/>
        </w:rPr>
      </w:pPr>
    </w:p>
    <w:tbl>
      <w:tblPr>
        <w:tblStyle w:val="af0"/>
        <w:tblW w:w="0" w:type="auto"/>
        <w:tblLook w:val="04A0"/>
      </w:tblPr>
      <w:tblGrid>
        <w:gridCol w:w="497"/>
        <w:gridCol w:w="1378"/>
        <w:gridCol w:w="1846"/>
        <w:gridCol w:w="1895"/>
        <w:gridCol w:w="2069"/>
        <w:gridCol w:w="1382"/>
        <w:gridCol w:w="278"/>
      </w:tblGrid>
      <w:tr w:rsidR="00D311A8" w:rsidTr="00D311A8">
        <w:tc>
          <w:tcPr>
            <w:tcW w:w="497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№</w:t>
            </w:r>
          </w:p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п/п</w:t>
            </w:r>
          </w:p>
        </w:tc>
        <w:tc>
          <w:tcPr>
            <w:tcW w:w="1378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Дата внесения записи в реестр уставов(число, месяц, год)</w:t>
            </w:r>
          </w:p>
        </w:tc>
        <w:tc>
          <w:tcPr>
            <w:tcW w:w="1846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Наименование устава территориального общественного самоуправления</w:t>
            </w:r>
          </w:p>
        </w:tc>
        <w:tc>
          <w:tcPr>
            <w:tcW w:w="1895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Дата,номер,заголовок правового акта Администрации о регистрации устава территориального общественного самоуправления, регистрации внесения изменений и дополнений</w:t>
            </w:r>
          </w:p>
        </w:tc>
        <w:tc>
          <w:tcPr>
            <w:tcW w:w="2069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Дата,номер протокола собрания(конференции) граждан о принятии устава, внесение в него изменений и дополнений</w:t>
            </w:r>
          </w:p>
        </w:tc>
        <w:tc>
          <w:tcPr>
            <w:tcW w:w="1382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лица, внесшего сведения</w:t>
            </w:r>
          </w:p>
        </w:tc>
        <w:tc>
          <w:tcPr>
            <w:tcW w:w="278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</w:p>
        </w:tc>
      </w:tr>
      <w:tr w:rsidR="00D311A8" w:rsidTr="00D311A8">
        <w:tc>
          <w:tcPr>
            <w:tcW w:w="497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378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846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895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2069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278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</w:tr>
      <w:tr w:rsidR="00D311A8" w:rsidTr="00D311A8">
        <w:tc>
          <w:tcPr>
            <w:tcW w:w="497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378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846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895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2069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  <w:tc>
          <w:tcPr>
            <w:tcW w:w="278" w:type="dxa"/>
          </w:tcPr>
          <w:p w:rsidR="00D311A8" w:rsidRDefault="00D311A8" w:rsidP="00D311A8">
            <w:pPr>
              <w:jc w:val="center"/>
              <w:rPr>
                <w:szCs w:val="28"/>
              </w:rPr>
            </w:pPr>
          </w:p>
        </w:tc>
      </w:tr>
    </w:tbl>
    <w:p w:rsidR="00D311A8" w:rsidRDefault="00D311A8" w:rsidP="00D311A8">
      <w:pPr>
        <w:ind w:firstLine="709"/>
        <w:jc w:val="center"/>
        <w:rPr>
          <w:szCs w:val="28"/>
        </w:rPr>
      </w:pPr>
    </w:p>
    <w:p w:rsidR="00D311A8" w:rsidRDefault="00D311A8" w:rsidP="00D311A8">
      <w:pPr>
        <w:ind w:firstLine="709"/>
        <w:jc w:val="center"/>
        <w:rPr>
          <w:szCs w:val="28"/>
        </w:rPr>
      </w:pPr>
    </w:p>
    <w:p w:rsidR="00D571DF" w:rsidRDefault="00D571DF" w:rsidP="00D311A8">
      <w:pPr>
        <w:ind w:firstLine="709"/>
        <w:jc w:val="right"/>
        <w:rPr>
          <w:szCs w:val="28"/>
        </w:rPr>
      </w:pPr>
    </w:p>
    <w:p w:rsidR="00D571DF" w:rsidRDefault="00D571DF" w:rsidP="00D311A8">
      <w:pPr>
        <w:ind w:firstLine="709"/>
        <w:jc w:val="right"/>
        <w:rPr>
          <w:szCs w:val="28"/>
        </w:rPr>
      </w:pPr>
    </w:p>
    <w:p w:rsidR="00D571DF" w:rsidRDefault="00D571DF" w:rsidP="00D311A8">
      <w:pPr>
        <w:ind w:firstLine="709"/>
        <w:jc w:val="right"/>
        <w:rPr>
          <w:szCs w:val="28"/>
        </w:rPr>
      </w:pPr>
    </w:p>
    <w:p w:rsidR="00D571DF" w:rsidRDefault="00D571DF" w:rsidP="00D311A8">
      <w:pPr>
        <w:ind w:firstLine="709"/>
        <w:jc w:val="right"/>
        <w:rPr>
          <w:szCs w:val="28"/>
        </w:rPr>
      </w:pPr>
    </w:p>
    <w:p w:rsidR="00D311A8" w:rsidRPr="00D571DF" w:rsidRDefault="00D311A8" w:rsidP="00D571DF">
      <w:pPr>
        <w:spacing w:line="276" w:lineRule="auto"/>
        <w:ind w:firstLine="709"/>
        <w:jc w:val="right"/>
        <w:rPr>
          <w:b/>
          <w:sz w:val="24"/>
        </w:rPr>
      </w:pPr>
      <w:r w:rsidRPr="00D571DF">
        <w:rPr>
          <w:b/>
          <w:sz w:val="24"/>
        </w:rPr>
        <w:lastRenderedPageBreak/>
        <w:t>Таблица 2</w:t>
      </w:r>
    </w:p>
    <w:p w:rsidR="00D311A8" w:rsidRPr="00D571DF" w:rsidRDefault="00D311A8" w:rsidP="00D571DF">
      <w:pPr>
        <w:spacing w:line="276" w:lineRule="auto"/>
        <w:ind w:firstLine="709"/>
        <w:jc w:val="center"/>
        <w:rPr>
          <w:b/>
          <w:sz w:val="24"/>
        </w:rPr>
      </w:pPr>
      <w:r w:rsidRPr="00D571DF">
        <w:rPr>
          <w:b/>
          <w:sz w:val="24"/>
        </w:rPr>
        <w:t>Форма  реестра</w:t>
      </w:r>
    </w:p>
    <w:p w:rsidR="00D311A8" w:rsidRDefault="00D311A8" w:rsidP="00D571DF">
      <w:pPr>
        <w:spacing w:line="276" w:lineRule="auto"/>
        <w:ind w:firstLine="709"/>
        <w:jc w:val="center"/>
        <w:rPr>
          <w:b/>
          <w:sz w:val="24"/>
        </w:rPr>
      </w:pPr>
      <w:r w:rsidRPr="00D571DF">
        <w:rPr>
          <w:b/>
          <w:sz w:val="24"/>
        </w:rPr>
        <w:t xml:space="preserve">Уставов территориального </w:t>
      </w:r>
      <w:r w:rsidR="00B076BA">
        <w:rPr>
          <w:b/>
          <w:sz w:val="24"/>
        </w:rPr>
        <w:t>общественного самоуправления  на территории</w:t>
      </w:r>
      <w:r w:rsidR="00D571DF" w:rsidRPr="00D571DF">
        <w:rPr>
          <w:b/>
          <w:sz w:val="24"/>
        </w:rPr>
        <w:t xml:space="preserve"> Малоекатериновско</w:t>
      </w:r>
      <w:r w:rsidR="00B076BA">
        <w:rPr>
          <w:b/>
          <w:sz w:val="24"/>
        </w:rPr>
        <w:t>го</w:t>
      </w:r>
      <w:r w:rsidR="00D571DF" w:rsidRPr="00D571DF">
        <w:rPr>
          <w:b/>
          <w:sz w:val="24"/>
        </w:rPr>
        <w:t xml:space="preserve"> МО</w:t>
      </w:r>
      <w:r w:rsidRPr="00D571DF">
        <w:rPr>
          <w:b/>
          <w:sz w:val="24"/>
        </w:rPr>
        <w:t>, ведение  которого осуществ</w:t>
      </w:r>
      <w:r w:rsidR="00D571DF">
        <w:rPr>
          <w:b/>
          <w:sz w:val="24"/>
        </w:rPr>
        <w:t>ляется  на электронном носителе</w:t>
      </w:r>
    </w:p>
    <w:p w:rsidR="00D571DF" w:rsidRPr="00D571DF" w:rsidRDefault="00D571DF" w:rsidP="00D571DF">
      <w:pPr>
        <w:spacing w:line="276" w:lineRule="auto"/>
        <w:ind w:firstLine="709"/>
        <w:jc w:val="center"/>
        <w:rPr>
          <w:b/>
          <w:sz w:val="24"/>
        </w:rPr>
      </w:pPr>
    </w:p>
    <w:tbl>
      <w:tblPr>
        <w:tblStyle w:val="af0"/>
        <w:tblW w:w="0" w:type="auto"/>
        <w:tblLook w:val="04A0"/>
      </w:tblPr>
      <w:tblGrid>
        <w:gridCol w:w="1167"/>
        <w:gridCol w:w="1485"/>
        <w:gridCol w:w="1608"/>
        <w:gridCol w:w="1895"/>
        <w:gridCol w:w="2069"/>
        <w:gridCol w:w="1346"/>
      </w:tblGrid>
      <w:tr w:rsidR="00D311A8" w:rsidTr="00D311A8">
        <w:tc>
          <w:tcPr>
            <w:tcW w:w="1557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№</w:t>
            </w:r>
          </w:p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п/п</w:t>
            </w:r>
          </w:p>
        </w:tc>
        <w:tc>
          <w:tcPr>
            <w:tcW w:w="1557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Дата внесения записи в реестр уставов(число, месяц, год)</w:t>
            </w:r>
          </w:p>
        </w:tc>
        <w:tc>
          <w:tcPr>
            <w:tcW w:w="1557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 w:rsidRPr="009D7474">
              <w:rPr>
                <w:sz w:val="18"/>
                <w:szCs w:val="18"/>
              </w:rPr>
              <w:t>Наименование устава территориального общественного самоуправления</w:t>
            </w:r>
          </w:p>
        </w:tc>
        <w:tc>
          <w:tcPr>
            <w:tcW w:w="1558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Дата,номер,заголовок правового акта Администрации о регистрации устава территориального общественного самоуправления, регистрации внесения изменений и дополнений</w:t>
            </w:r>
          </w:p>
        </w:tc>
        <w:tc>
          <w:tcPr>
            <w:tcW w:w="1558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Дата,номер протокола собрания(конференции) граждан о принятии устава, внесение в него изменений и дополнений</w:t>
            </w:r>
          </w:p>
        </w:tc>
        <w:tc>
          <w:tcPr>
            <w:tcW w:w="1558" w:type="dxa"/>
          </w:tcPr>
          <w:p w:rsidR="00D311A8" w:rsidRPr="009D7474" w:rsidRDefault="00D311A8" w:rsidP="00D31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инциалы лица, внесшего сведения</w:t>
            </w:r>
          </w:p>
        </w:tc>
      </w:tr>
      <w:tr w:rsidR="00D311A8" w:rsidTr="00D311A8">
        <w:tc>
          <w:tcPr>
            <w:tcW w:w="1557" w:type="dxa"/>
          </w:tcPr>
          <w:p w:rsidR="00D311A8" w:rsidRDefault="00D311A8" w:rsidP="00D311A8">
            <w:pPr>
              <w:rPr>
                <w:szCs w:val="28"/>
              </w:rPr>
            </w:pPr>
          </w:p>
        </w:tc>
        <w:tc>
          <w:tcPr>
            <w:tcW w:w="1557" w:type="dxa"/>
          </w:tcPr>
          <w:p w:rsidR="00D311A8" w:rsidRDefault="00D311A8" w:rsidP="00D311A8">
            <w:pPr>
              <w:rPr>
                <w:szCs w:val="28"/>
              </w:rPr>
            </w:pPr>
          </w:p>
        </w:tc>
        <w:tc>
          <w:tcPr>
            <w:tcW w:w="1557" w:type="dxa"/>
          </w:tcPr>
          <w:p w:rsidR="00D311A8" w:rsidRDefault="00D311A8" w:rsidP="00D311A8">
            <w:pPr>
              <w:rPr>
                <w:szCs w:val="28"/>
              </w:rPr>
            </w:pPr>
          </w:p>
        </w:tc>
        <w:tc>
          <w:tcPr>
            <w:tcW w:w="1558" w:type="dxa"/>
          </w:tcPr>
          <w:p w:rsidR="00D311A8" w:rsidRDefault="00D311A8" w:rsidP="00D311A8">
            <w:pPr>
              <w:rPr>
                <w:szCs w:val="28"/>
              </w:rPr>
            </w:pPr>
          </w:p>
        </w:tc>
        <w:tc>
          <w:tcPr>
            <w:tcW w:w="1558" w:type="dxa"/>
          </w:tcPr>
          <w:p w:rsidR="00D311A8" w:rsidRDefault="00D311A8" w:rsidP="00D311A8">
            <w:pPr>
              <w:rPr>
                <w:szCs w:val="28"/>
              </w:rPr>
            </w:pPr>
          </w:p>
        </w:tc>
        <w:tc>
          <w:tcPr>
            <w:tcW w:w="1558" w:type="dxa"/>
          </w:tcPr>
          <w:p w:rsidR="00D311A8" w:rsidRDefault="00D311A8" w:rsidP="00D311A8">
            <w:pPr>
              <w:rPr>
                <w:szCs w:val="28"/>
              </w:rPr>
            </w:pPr>
          </w:p>
        </w:tc>
      </w:tr>
    </w:tbl>
    <w:p w:rsidR="00D311A8" w:rsidRDefault="00D311A8" w:rsidP="00D311A8">
      <w:pPr>
        <w:ind w:firstLine="709"/>
        <w:rPr>
          <w:szCs w:val="28"/>
        </w:rPr>
      </w:pPr>
    </w:p>
    <w:p w:rsidR="00D311A8" w:rsidRDefault="00D311A8" w:rsidP="0053799F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</w:p>
    <w:p w:rsidR="00D311A8" w:rsidRDefault="00D311A8" w:rsidP="0053799F">
      <w:pPr>
        <w:spacing w:line="276" w:lineRule="auto"/>
        <w:jc w:val="both"/>
        <w:rPr>
          <w:b/>
          <w:bCs/>
          <w:szCs w:val="28"/>
        </w:rPr>
      </w:pPr>
    </w:p>
    <w:p w:rsidR="00F67CF4" w:rsidRDefault="00F67CF4" w:rsidP="00836BEB">
      <w:pPr>
        <w:spacing w:line="240" w:lineRule="auto"/>
        <w:jc w:val="both"/>
        <w:rPr>
          <w:b/>
          <w:bCs/>
          <w:szCs w:val="28"/>
        </w:rPr>
      </w:pPr>
    </w:p>
    <w:p w:rsidR="00D571DF" w:rsidRPr="008B0C9E" w:rsidRDefault="00D571DF" w:rsidP="00836BEB">
      <w:pPr>
        <w:spacing w:line="240" w:lineRule="auto"/>
        <w:jc w:val="both"/>
        <w:rPr>
          <w:szCs w:val="28"/>
        </w:rPr>
      </w:pPr>
    </w:p>
    <w:sectPr w:rsidR="00D571DF" w:rsidRPr="008B0C9E" w:rsidSect="003A4F63">
      <w:headerReference w:type="default" r:id="rId8"/>
      <w:footerReference w:type="default" r:id="rId9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06" w:rsidRDefault="00B97806" w:rsidP="002C6D4E">
      <w:r>
        <w:separator/>
      </w:r>
    </w:p>
  </w:endnote>
  <w:endnote w:type="continuationSeparator" w:id="1">
    <w:p w:rsidR="00B97806" w:rsidRDefault="00B97806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0688"/>
      <w:docPartObj>
        <w:docPartGallery w:val="Page Numbers (Bottom of Page)"/>
        <w:docPartUnique/>
      </w:docPartObj>
    </w:sdtPr>
    <w:sdtContent>
      <w:p w:rsidR="00D311A8" w:rsidRDefault="00D311A8">
        <w:pPr>
          <w:pStyle w:val="a9"/>
          <w:jc w:val="center"/>
        </w:pPr>
        <w:fldSimple w:instr=" PAGE   \* MERGEFORMAT ">
          <w:r w:rsidR="00B076BA">
            <w:rPr>
              <w:noProof/>
            </w:rPr>
            <w:t>2</w:t>
          </w:r>
        </w:fldSimple>
      </w:p>
    </w:sdtContent>
  </w:sdt>
  <w:p w:rsidR="00D311A8" w:rsidRDefault="00D311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06" w:rsidRDefault="00B97806" w:rsidP="002C6D4E">
      <w:r>
        <w:separator/>
      </w:r>
    </w:p>
  </w:footnote>
  <w:footnote w:type="continuationSeparator" w:id="1">
    <w:p w:rsidR="00B97806" w:rsidRDefault="00B97806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A8" w:rsidRDefault="00D311A8">
    <w:pPr>
      <w:pStyle w:val="a7"/>
      <w:jc w:val="center"/>
    </w:pPr>
  </w:p>
  <w:p w:rsidR="00D311A8" w:rsidRDefault="00D311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7B0648"/>
    <w:multiLevelType w:val="hybridMultilevel"/>
    <w:tmpl w:val="B51A5038"/>
    <w:lvl w:ilvl="0" w:tplc="E634F4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8C8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10BB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8ED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03FF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76B0E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3799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A7D17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DC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C9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1FAB"/>
    <w:rsid w:val="008D2623"/>
    <w:rsid w:val="008D2C42"/>
    <w:rsid w:val="008D40B0"/>
    <w:rsid w:val="008D441D"/>
    <w:rsid w:val="008D667E"/>
    <w:rsid w:val="008E1565"/>
    <w:rsid w:val="008E21E3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297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6BA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97806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4ABA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1A8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1DF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E55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D3D23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No Spacing"/>
    <w:uiPriority w:val="1"/>
    <w:qFormat/>
    <w:rsid w:val="0053799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DF7E55"/>
    <w:pPr>
      <w:widowControl w:val="0"/>
      <w:spacing w:line="240" w:lineRule="auto"/>
      <w:ind w:left="102"/>
    </w:pPr>
    <w:rPr>
      <w:rFonts w:eastAsia="Calibri"/>
      <w:szCs w:val="28"/>
      <w:lang w:val="en-US"/>
    </w:rPr>
  </w:style>
  <w:style w:type="character" w:customStyle="1" w:styleId="ae">
    <w:name w:val="Основной текст Знак"/>
    <w:basedOn w:val="a0"/>
    <w:link w:val="ad"/>
    <w:rsid w:val="00DF7E55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f">
    <w:name w:val="Strong"/>
    <w:uiPriority w:val="22"/>
    <w:qFormat/>
    <w:rsid w:val="00D311A8"/>
    <w:rPr>
      <w:b/>
      <w:bCs/>
    </w:rPr>
  </w:style>
  <w:style w:type="table" w:styleId="af0">
    <w:name w:val="Table Grid"/>
    <w:basedOn w:val="a1"/>
    <w:rsid w:val="00D3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D311A8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037C-96F9-4123-AC6A-F8B7BDB9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133</cp:revision>
  <cp:lastPrinted>2024-07-11T11:24:00Z</cp:lastPrinted>
  <dcterms:created xsi:type="dcterms:W3CDTF">2022-03-15T07:02:00Z</dcterms:created>
  <dcterms:modified xsi:type="dcterms:W3CDTF">2024-12-26T06:19:00Z</dcterms:modified>
</cp:coreProperties>
</file>