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2F" w:rsidRPr="003E2CFB" w:rsidRDefault="0046772F" w:rsidP="00FA33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46772F" w:rsidRPr="003E2CFB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МАЛОЕКАТЕРИНОВСКОГО МУНИЦИПАЛЬНОГО ОБРАЗОВАНИЯ</w:t>
      </w:r>
    </w:p>
    <w:p w:rsidR="0046772F" w:rsidRPr="003E2CFB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КАЛИНИНСКОГО МУНИЦИПАЛЬНОГО РАЙОНА</w:t>
      </w:r>
    </w:p>
    <w:p w:rsidR="0046772F" w:rsidRPr="003E2CFB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САРАТОВСКОЙ ОБЛАСТИ</w:t>
      </w:r>
    </w:p>
    <w:p w:rsidR="0046772F" w:rsidRPr="003E2CFB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6772F" w:rsidRPr="003E2CFB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6772F" w:rsidRPr="003E2CFB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 w:rsidR="0015512C"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15512C"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r w:rsidR="0015512C"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</w:t>
      </w:r>
      <w:r w:rsidR="0015512C"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15512C"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</w:t>
      </w:r>
      <w:r w:rsidR="0015512C"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15512C"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="0015512C"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</w:t>
      </w:r>
      <w:r w:rsidR="0015512C"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="0015512C"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</w:t>
      </w:r>
      <w:r w:rsidR="0015512C"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15512C"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</w:p>
    <w:p w:rsidR="0046772F" w:rsidRPr="003E2CFB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6772F" w:rsidRPr="003E2CFB" w:rsidRDefault="00CC540B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</w:t>
      </w:r>
      <w:r w:rsidR="00B11C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28 декабря 2021</w:t>
      </w:r>
      <w:r w:rsidR="00502139"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 № </w:t>
      </w:r>
      <w:r w:rsidR="00B11C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111-п</w:t>
      </w:r>
    </w:p>
    <w:p w:rsidR="0046772F" w:rsidRPr="003E2CFB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6772F" w:rsidRPr="003E2CFB" w:rsidRDefault="0046772F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</w:t>
      </w:r>
      <w:r w:rsidR="003C1CB6"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тверждении муниципальной </w:t>
      </w:r>
      <w:r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программы</w:t>
      </w:r>
      <w:r w:rsidRPr="003E2C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«Укрепление и </w:t>
      </w:r>
      <w:r w:rsidR="00CF4E52"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содержание материально - </w:t>
      </w:r>
      <w:r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технической базы Администрации Малоекатериновского муниципального образования Калининского муниципального ра</w:t>
      </w:r>
      <w:r w:rsidR="00FB2620"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йона Саратовской области на 2022-2024</w:t>
      </w:r>
      <w:r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годы»</w:t>
      </w:r>
      <w:r w:rsidR="00D72CA1"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46772F" w:rsidRPr="003E2CFB" w:rsidRDefault="0046772F" w:rsidP="0046772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85711" w:rsidRPr="003E2CFB" w:rsidRDefault="00CF4E52" w:rsidP="00CF4E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C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В соответствии с </w:t>
      </w:r>
      <w:r w:rsidR="001E132C" w:rsidRPr="003E2CFB">
        <w:rPr>
          <w:rFonts w:ascii="Times New Roman" w:hAnsi="Times New Roman"/>
          <w:sz w:val="28"/>
          <w:szCs w:val="28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</w:t>
      </w:r>
      <w:r w:rsidR="00FB2620" w:rsidRPr="003E2CFB">
        <w:rPr>
          <w:rFonts w:ascii="Times New Roman" w:hAnsi="Times New Roman"/>
          <w:sz w:val="28"/>
          <w:szCs w:val="28"/>
        </w:rPr>
        <w:t>товской области на 2022</w:t>
      </w:r>
      <w:r w:rsidR="006864C1" w:rsidRPr="003E2CFB">
        <w:rPr>
          <w:rFonts w:ascii="Times New Roman" w:hAnsi="Times New Roman"/>
          <w:sz w:val="28"/>
          <w:szCs w:val="28"/>
        </w:rPr>
        <w:t xml:space="preserve"> и на плановый период </w:t>
      </w:r>
      <w:r w:rsidR="003E2CFB">
        <w:rPr>
          <w:rFonts w:ascii="Times New Roman" w:hAnsi="Times New Roman"/>
          <w:sz w:val="28"/>
          <w:szCs w:val="28"/>
        </w:rPr>
        <w:t>2023 и 2024 годов» от 21.12.2021</w:t>
      </w:r>
      <w:r w:rsidR="006864C1" w:rsidRPr="003E2CFB">
        <w:rPr>
          <w:rFonts w:ascii="Times New Roman" w:hAnsi="Times New Roman"/>
          <w:sz w:val="28"/>
          <w:szCs w:val="28"/>
        </w:rPr>
        <w:t xml:space="preserve"> года № </w:t>
      </w:r>
      <w:r w:rsidR="003E2CFB">
        <w:rPr>
          <w:rFonts w:ascii="Times New Roman" w:hAnsi="Times New Roman"/>
          <w:sz w:val="28"/>
          <w:szCs w:val="28"/>
        </w:rPr>
        <w:t>69-163/04</w:t>
      </w:r>
    </w:p>
    <w:p w:rsidR="00FB2620" w:rsidRPr="003E2CFB" w:rsidRDefault="00FB2620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F4E52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ПОСТАНОВЛЯЮ:</w:t>
      </w:r>
    </w:p>
    <w:p w:rsidR="00B11CB0" w:rsidRPr="003E2CFB" w:rsidRDefault="00B11CB0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2BD1" w:rsidRPr="003E2CFB" w:rsidRDefault="00FB2620" w:rsidP="00FB2620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E2CFB">
        <w:rPr>
          <w:rFonts w:ascii="Times New Roman" w:hAnsi="Times New Roman"/>
          <w:bCs/>
          <w:sz w:val="28"/>
          <w:szCs w:val="28"/>
          <w:lang w:val="ru-RU" w:eastAsia="ru-RU"/>
        </w:rPr>
        <w:t>Утвердить муниципальную программу</w:t>
      </w:r>
      <w:r w:rsidR="00CF4E52" w:rsidRPr="003E2CFB">
        <w:rPr>
          <w:rFonts w:ascii="Times New Roman" w:hAnsi="Times New Roman"/>
          <w:bCs/>
          <w:sz w:val="28"/>
          <w:szCs w:val="28"/>
          <w:lang w:val="ru-RU" w:eastAsia="ru-RU"/>
        </w:rPr>
        <w:t xml:space="preserve"> «Укрепление и содержание материально - технической базы Администрации Малоекатериновского муниципального образования Калининского муниципального ра</w:t>
      </w:r>
      <w:r w:rsidRPr="003E2CFB">
        <w:rPr>
          <w:rFonts w:ascii="Times New Roman" w:hAnsi="Times New Roman"/>
          <w:bCs/>
          <w:sz w:val="28"/>
          <w:szCs w:val="28"/>
          <w:lang w:val="ru-RU" w:eastAsia="ru-RU"/>
        </w:rPr>
        <w:t>йона Саратовской области на 2022-2024</w:t>
      </w:r>
      <w:r w:rsidR="00CF4E52" w:rsidRPr="003E2CFB">
        <w:rPr>
          <w:rFonts w:ascii="Times New Roman" w:hAnsi="Times New Roman"/>
          <w:bCs/>
          <w:sz w:val="28"/>
          <w:szCs w:val="28"/>
          <w:lang w:val="ru-RU" w:eastAsia="ru-RU"/>
        </w:rPr>
        <w:t xml:space="preserve"> годы»</w:t>
      </w:r>
      <w:r w:rsidR="00E51964" w:rsidRPr="003E2CFB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</w:p>
    <w:p w:rsidR="00E51964" w:rsidRPr="003E2CFB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E2CFB">
        <w:rPr>
          <w:rFonts w:ascii="Times New Roman" w:hAnsi="Times New Roman"/>
          <w:sz w:val="28"/>
          <w:szCs w:val="28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E51964" w:rsidRPr="003E2CFB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E2CFB">
        <w:rPr>
          <w:rFonts w:ascii="Times New Roman" w:hAnsi="Times New Roman"/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 w:rsidR="00CF4E52" w:rsidRPr="003E2CFB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B2620" w:rsidRPr="003E2CFB" w:rsidRDefault="00FB2620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B5FD2" w:rsidRPr="003E2CFB" w:rsidRDefault="00C9445A" w:rsidP="00393050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</w:t>
      </w:r>
      <w:r w:rsidR="003D2A38"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F4E52"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администрации                  </w:t>
      </w:r>
      <w:r w:rsidR="00E51964"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И.Ш. Тимербулатов</w:t>
      </w:r>
    </w:p>
    <w:p w:rsidR="00685711" w:rsidRPr="003E2CFB" w:rsidRDefault="00685711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85711" w:rsidRDefault="00685711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85711" w:rsidRDefault="00685711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671F5" w:rsidRDefault="000671F5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2620" w:rsidRDefault="00FB2620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2620" w:rsidRDefault="00FB2620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2620" w:rsidRDefault="00FB2620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2620" w:rsidRDefault="00FB2620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2620" w:rsidRDefault="00FB2620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E2CFB" w:rsidRDefault="003E2CFB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2620" w:rsidRPr="00097B91" w:rsidRDefault="00FB2620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9335F" w:rsidRDefault="0059335F" w:rsidP="005C59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2BD1" w:rsidRPr="00B532F1" w:rsidRDefault="00F32BD1" w:rsidP="00F32BD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F32BD1" w:rsidRPr="00B532F1" w:rsidRDefault="00F32BD1" w:rsidP="00F32BD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>к постановлению администрации</w:t>
      </w:r>
    </w:p>
    <w:p w:rsidR="00F32BD1" w:rsidRPr="00B532F1" w:rsidRDefault="00F32BD1" w:rsidP="00F32BD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>Малоекатериновского МО</w:t>
      </w:r>
    </w:p>
    <w:p w:rsidR="00F32BD1" w:rsidRPr="00B532F1" w:rsidRDefault="00B94243" w:rsidP="00F32BD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B11CB0">
        <w:rPr>
          <w:rFonts w:ascii="Times New Roman" w:eastAsia="Times New Roman" w:hAnsi="Times New Roman"/>
          <w:bCs/>
          <w:sz w:val="24"/>
          <w:szCs w:val="24"/>
          <w:lang w:eastAsia="ru-RU"/>
        </w:rPr>
        <w:t>28.12.2021</w:t>
      </w:r>
      <w:r w:rsidR="00F32BD1"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 № </w:t>
      </w:r>
      <w:r w:rsidR="00B11CB0">
        <w:rPr>
          <w:rFonts w:ascii="Times New Roman" w:eastAsia="Times New Roman" w:hAnsi="Times New Roman"/>
          <w:bCs/>
          <w:sz w:val="24"/>
          <w:szCs w:val="24"/>
          <w:lang w:eastAsia="ru-RU"/>
        </w:rPr>
        <w:t>111-п</w:t>
      </w:r>
      <w:r w:rsidR="006864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F32BD1" w:rsidRDefault="00F32BD1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2BD1" w:rsidRDefault="00F32BD1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2BD1" w:rsidRPr="001361A4" w:rsidRDefault="00F32BD1" w:rsidP="00F32B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F32BD1" w:rsidRDefault="00F32BD1" w:rsidP="00F32B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«Укрепление и со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держание материально -</w:t>
      </w: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технической базы Администрации Малоекатериновского муниципального образования Калининского муниципального района Саратовской области</w:t>
      </w:r>
    </w:p>
    <w:p w:rsidR="00F32BD1" w:rsidRPr="001361A4" w:rsidRDefault="00FB2620" w:rsidP="00F32B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2022-2024</w:t>
      </w:r>
      <w:r w:rsidR="00F32BD1"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годы»</w:t>
      </w:r>
    </w:p>
    <w:p w:rsidR="00F32BD1" w:rsidRDefault="00F32BD1" w:rsidP="00F32BD1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 w:bidi="sd-Deva-I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2"/>
        <w:gridCol w:w="3983"/>
      </w:tblGrid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муниципальной целевой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F32BD1" w:rsidRPr="00CA3306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sd-Deva-I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Муниципальная</w:t>
            </w:r>
            <w:r w:rsidRPr="00CA3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программа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3306">
              <w:rPr>
                <w:rFonts w:ascii="Times New Roman" w:eastAsia="Times New Roman" w:hAnsi="Times New Roman"/>
                <w:color w:val="000000"/>
                <w:lang w:eastAsia="ru-RU" w:bidi="sd-Deva-IN"/>
              </w:rPr>
              <w:t xml:space="preserve">«Укрепление и содержание материально-технической базы Администрации Малоекатериновского муниципального образования Калининского муниципального района Саратовской области на </w:t>
            </w:r>
            <w:r w:rsidR="00FB2620">
              <w:rPr>
                <w:rFonts w:ascii="Times New Roman" w:eastAsia="Times New Roman" w:hAnsi="Times New Roman"/>
                <w:color w:val="000000"/>
                <w:lang w:eastAsia="ru-RU" w:bidi="sd-Deva-IN"/>
              </w:rPr>
              <w:t>2022-2024</w:t>
            </w:r>
            <w:r w:rsidRPr="00CA3306">
              <w:rPr>
                <w:rFonts w:ascii="Times New Roman" w:eastAsia="Times New Roman" w:hAnsi="Times New Roman"/>
                <w:color w:val="000000"/>
                <w:lang w:eastAsia="ru-RU" w:bidi="sd-Deva-IN"/>
              </w:rPr>
              <w:t xml:space="preserve"> годы»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бюджета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Малоекатериновского муниципального образования Калининского муниципального района Саратовской области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Разработчик и исполнитель муниципальной 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Малоекатериновского муниципального образования Калининского муниципального района Саратовской области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и задачи муниципальной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Основной целью Программы является реализация полномочий органов местного самоуправления, определенных Федеральным законом № 131-ФЗ от 06.10.2003 года «Об общих принципах организации местного самоуправления в Российской Федерации» (с изменениями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идополнениями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повышение качества и эффективности административно-управленческих процессов. В процессе достижения целей Программы решаются следующие задачи:</w:t>
            </w:r>
          </w:p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техническое обслуживание, содержание и ремонт автотранспортных средств;</w:t>
            </w:r>
          </w:p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материально-техническое, информационное и транспортное обеспечение деятельности администрации, соответствующее современным требованиям;</w:t>
            </w:r>
          </w:p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обеспечение мер по сохранности имущества и материальных ценностей администрации муниципального образования;</w:t>
            </w:r>
          </w:p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коммунальных услуг, услуг связи;</w:t>
            </w:r>
          </w:p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подготовка, переподготовка и повышение квалификации кадров органов местного самоуправления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B2620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г.-2024</w:t>
            </w:r>
            <w:r w:rsidR="00F32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  <w:p w:rsidR="00F32BD1" w:rsidRDefault="00F32BD1" w:rsidP="007E047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целевые индикаторы и показатели муниципальной программы</w:t>
            </w:r>
          </w:p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оценочные показатели:</w:t>
            </w:r>
          </w:p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количество вопросов местного значения, решаемых органами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местногосамоуправления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степень выполнения плана переподготовки и повышения квалификации руководителя и специалистов органов местного самоуправления;</w:t>
            </w:r>
          </w:p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оснащенность администрации оборудованием, мебелью и другим имуществом;</w:t>
            </w:r>
          </w:p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оказываемых органами местного самоуправления муниципальных услуг.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финансирования мероприятий (с разбивкой по годам)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Pr="003E2CFB" w:rsidRDefault="003E2CFB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2C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F32BD1" w:rsidRPr="003E2C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бъем финансирования мероприятий программы </w:t>
            </w:r>
            <w:r w:rsidR="00FB2620" w:rsidRPr="003E2C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составляет</w:t>
            </w:r>
            <w:r w:rsidRPr="003E2C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F32BD1" w:rsidRPr="003E2CFB" w:rsidRDefault="00FB2620" w:rsidP="007E047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2C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647,5</w:t>
            </w:r>
            <w:r w:rsidR="00F32BD1" w:rsidRPr="003E2C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F32BD1" w:rsidRPr="003E2CFB" w:rsidRDefault="00A237A2" w:rsidP="007E047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2C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 –995,7 </w:t>
            </w:r>
            <w:r w:rsidR="00F32BD1" w:rsidRPr="003E2C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</w:p>
          <w:p w:rsidR="00F32BD1" w:rsidRDefault="00A237A2" w:rsidP="007E047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2C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–995,7</w:t>
            </w:r>
            <w:r w:rsidR="00F32BD1" w:rsidRPr="003E2C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эффективного осуществления органами местного самоуправления полномочий, предусмотренных Федеральным законом № 131-ФЗ от 06.10.2003г. «Об общих принципах организации местного самоуправления в Российской Федерации» (с изменениями и дополнениями). 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организации контроля за ходом реализации муниципальной программы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ходом реализации Программы осуществляет администрация Малоекатериновского муниципального образования Калининского муниципального района Саратовской области</w:t>
            </w:r>
          </w:p>
        </w:tc>
      </w:tr>
    </w:tbl>
    <w:p w:rsidR="003D2A38" w:rsidRDefault="003D2A38" w:rsidP="00365D89">
      <w:pPr>
        <w:spacing w:after="0" w:line="240" w:lineRule="auto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</w:p>
    <w:p w:rsidR="00365D89" w:rsidRDefault="00365D89" w:rsidP="00365D8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9335F" w:rsidRDefault="0059335F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</w:p>
    <w:p w:rsidR="003E2CFB" w:rsidRDefault="003E2CFB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</w:p>
    <w:p w:rsidR="00FB2620" w:rsidRDefault="00FB2620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lastRenderedPageBreak/>
        <w:t xml:space="preserve">Приложение </w:t>
      </w:r>
      <w:r w:rsidRPr="008064D9">
        <w:rPr>
          <w:rFonts w:ascii="Times New Roman" w:hAnsi="Times New Roman"/>
          <w:sz w:val="24"/>
          <w:szCs w:val="24"/>
        </w:rPr>
        <w:t>к муниципальной  программе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hAnsi="Times New Roman"/>
          <w:sz w:val="24"/>
          <w:szCs w:val="24"/>
        </w:rPr>
        <w:t xml:space="preserve"> 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«Укрепление и содержание </w:t>
      </w:r>
      <w:proofErr w:type="gramStart"/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материально-технической</w:t>
      </w:r>
      <w:proofErr w:type="gramEnd"/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 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базы Администрации Малоекатериновского МО 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proofErr w:type="gramStart"/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Калининског</w:t>
      </w:r>
      <w:r w:rsidR="00FB2620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о</w:t>
      </w:r>
      <w:proofErr w:type="gramEnd"/>
      <w:r w:rsidR="00FB2620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 МР Саратовской области на 2012-2024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 годы»</w:t>
      </w:r>
      <w:r w:rsidR="008064D9"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,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 </w:t>
      </w:r>
    </w:p>
    <w:p w:rsidR="008064D9" w:rsidRPr="008064D9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утвержденное</w:t>
      </w:r>
      <w:proofErr w:type="gramEnd"/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 постановлением </w:t>
      </w: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</w:t>
      </w:r>
    </w:p>
    <w:p w:rsidR="008064D9" w:rsidRPr="008064D9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Малоекатериновского МО </w:t>
      </w:r>
      <w:r w:rsidR="00B11CB0">
        <w:rPr>
          <w:rFonts w:ascii="Times New Roman" w:eastAsia="Times New Roman" w:hAnsi="Times New Roman"/>
          <w:bCs/>
          <w:sz w:val="24"/>
          <w:szCs w:val="24"/>
          <w:lang w:eastAsia="ru-RU"/>
        </w:rPr>
        <w:t>от 28.12.2021  года № 111-п</w:t>
      </w:r>
      <w:bookmarkStart w:id="0" w:name="_GoBack"/>
      <w:bookmarkEnd w:id="0"/>
    </w:p>
    <w:p w:rsidR="00946E3F" w:rsidRPr="008064D9" w:rsidRDefault="00946E3F" w:rsidP="008064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</w:p>
    <w:p w:rsidR="003C1CB6" w:rsidRDefault="003C1CB6" w:rsidP="003C1CB6">
      <w:pPr>
        <w:pStyle w:val="aa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9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985"/>
        <w:gridCol w:w="2126"/>
        <w:gridCol w:w="1843"/>
      </w:tblGrid>
      <w:tr w:rsidR="001361A4" w:rsidTr="00946E3F">
        <w:trPr>
          <w:trHeight w:val="61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136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E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46E3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1A4" w:rsidRPr="00946E3F" w:rsidRDefault="00136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</w:t>
            </w:r>
          </w:p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A4" w:rsidTr="00946E3F">
        <w:trPr>
          <w:trHeight w:val="188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61A4" w:rsidRPr="00946E3F" w:rsidRDefault="0013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61A4" w:rsidRPr="00946E3F" w:rsidRDefault="0013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1A4" w:rsidRPr="00946E3F" w:rsidRDefault="00FB2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1A4" w:rsidRPr="00946E3F" w:rsidRDefault="00FB2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FB2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946E3F" w:rsidTr="00FB2620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225 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E3F" w:rsidRPr="00946E3F" w:rsidRDefault="003E2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6E3F" w:rsidRPr="00946E3F" w:rsidRDefault="003E2CFB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E3F" w:rsidRPr="00946E3F" w:rsidRDefault="003E2CFB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946E3F" w:rsidTr="00FB2620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221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E3F" w:rsidRPr="00946E3F" w:rsidRDefault="003E2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6E3F" w:rsidRPr="00946E3F" w:rsidRDefault="003E2CFB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E3F" w:rsidRPr="00946E3F" w:rsidRDefault="003E2CFB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</w:t>
            </w:r>
          </w:p>
        </w:tc>
      </w:tr>
      <w:tr w:rsidR="00946E3F" w:rsidTr="00FB2620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223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E3F" w:rsidRPr="00946E3F" w:rsidRDefault="003E2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6E3F" w:rsidRPr="00946E3F" w:rsidRDefault="003E2CFB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E3F" w:rsidRPr="00946E3F" w:rsidRDefault="003E2CFB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946E3F" w:rsidTr="00FB2620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226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E3F" w:rsidRPr="00946E3F" w:rsidRDefault="003E2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6E3F" w:rsidRPr="00946E3F" w:rsidRDefault="003E2CFB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E3F" w:rsidRPr="00946E3F" w:rsidRDefault="003E2CFB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525,0</w:t>
            </w:r>
          </w:p>
        </w:tc>
      </w:tr>
      <w:tr w:rsidR="00946E3F" w:rsidTr="00FB2620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3E2C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E3F" w:rsidRPr="00946E3F" w:rsidRDefault="003E2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6E3F" w:rsidRPr="00946E3F" w:rsidRDefault="003E2CFB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E3F" w:rsidRPr="00946E3F" w:rsidRDefault="003E2CFB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946E3F" w:rsidTr="00FB2620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E3F" w:rsidRPr="00946E3F" w:rsidRDefault="003E2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6E3F" w:rsidRPr="00946E3F" w:rsidRDefault="003E2CFB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E3F" w:rsidRPr="00946E3F" w:rsidRDefault="003E2CFB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</w:tr>
      <w:tr w:rsidR="00946E3F" w:rsidTr="00FB2620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1E132C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взносы в ассоциацию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E3F" w:rsidRPr="00946E3F" w:rsidRDefault="003E2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6E3F" w:rsidRPr="00946E3F" w:rsidRDefault="003E2CFB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E3F" w:rsidRPr="00946E3F" w:rsidRDefault="003E2CFB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B532F1" w:rsidTr="00FB2620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F1" w:rsidRPr="00946E3F" w:rsidRDefault="00B53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F1" w:rsidRDefault="00B532F1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  <w:p w:rsidR="009407EF" w:rsidRDefault="009407E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532F1" w:rsidRPr="00946E3F" w:rsidRDefault="003E2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32F1" w:rsidRPr="00946E3F" w:rsidRDefault="003E2CFB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32F1" w:rsidRPr="00946E3F" w:rsidRDefault="003E2CFB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</w:tr>
      <w:tr w:rsidR="00946E3F" w:rsidTr="00FB26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E3F">
              <w:rPr>
                <w:rFonts w:ascii="Times New Roman" w:hAnsi="Times New Roman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E3F" w:rsidRPr="003E2CFB" w:rsidRDefault="003E2C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CFB">
              <w:rPr>
                <w:rFonts w:ascii="Times New Roman" w:hAnsi="Times New Roman"/>
                <w:b/>
                <w:sz w:val="24"/>
                <w:szCs w:val="24"/>
              </w:rPr>
              <w:t>647,5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6E3F" w:rsidRPr="003E2CFB" w:rsidRDefault="00A237A2" w:rsidP="00A01E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CFB">
              <w:rPr>
                <w:rFonts w:ascii="Times New Roman" w:hAnsi="Times New Roman"/>
                <w:b/>
                <w:sz w:val="24"/>
                <w:szCs w:val="24"/>
              </w:rPr>
              <w:t>995,7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E3F" w:rsidRPr="003E2CFB" w:rsidRDefault="00A237A2" w:rsidP="00A01E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CFB">
              <w:rPr>
                <w:rFonts w:ascii="Times New Roman" w:hAnsi="Times New Roman"/>
                <w:b/>
                <w:sz w:val="24"/>
                <w:szCs w:val="24"/>
              </w:rPr>
              <w:t>995,7</w:t>
            </w:r>
          </w:p>
        </w:tc>
      </w:tr>
    </w:tbl>
    <w:p w:rsidR="003C1CB6" w:rsidRDefault="003C1CB6" w:rsidP="003C1CB6">
      <w:pPr>
        <w:spacing w:after="0"/>
        <w:rPr>
          <w:rFonts w:ascii="Times New Roman" w:hAnsi="Times New Roman"/>
          <w:sz w:val="20"/>
          <w:szCs w:val="20"/>
        </w:rPr>
      </w:pPr>
    </w:p>
    <w:p w:rsidR="003C1CB6" w:rsidRDefault="003C1CB6" w:rsidP="003C1CB6">
      <w:pPr>
        <w:rPr>
          <w:sz w:val="20"/>
          <w:szCs w:val="20"/>
        </w:rPr>
      </w:pPr>
    </w:p>
    <w:sectPr w:rsidR="003C1CB6" w:rsidSect="000E6F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EF6" w:rsidRDefault="00712EF6" w:rsidP="009E3B72">
      <w:pPr>
        <w:spacing w:after="0" w:line="240" w:lineRule="auto"/>
      </w:pPr>
      <w:r>
        <w:separator/>
      </w:r>
    </w:p>
  </w:endnote>
  <w:endnote w:type="continuationSeparator" w:id="0">
    <w:p w:rsidR="00712EF6" w:rsidRDefault="00712EF6" w:rsidP="009E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6D" w:rsidRDefault="00661A6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71251"/>
    </w:sdtPr>
    <w:sdtEndPr/>
    <w:sdtContent>
      <w:p w:rsidR="00661A6D" w:rsidRDefault="005C419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1C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1A6D" w:rsidRDefault="00661A6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6D" w:rsidRDefault="00661A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EF6" w:rsidRDefault="00712EF6" w:rsidP="009E3B72">
      <w:pPr>
        <w:spacing w:after="0" w:line="240" w:lineRule="auto"/>
      </w:pPr>
      <w:r>
        <w:separator/>
      </w:r>
    </w:p>
  </w:footnote>
  <w:footnote w:type="continuationSeparator" w:id="0">
    <w:p w:rsidR="00712EF6" w:rsidRDefault="00712EF6" w:rsidP="009E3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6D" w:rsidRDefault="00661A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6D" w:rsidRDefault="00661A6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6D" w:rsidRDefault="00661A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340508B"/>
    <w:multiLevelType w:val="multilevel"/>
    <w:tmpl w:val="7066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D3D46"/>
    <w:multiLevelType w:val="multilevel"/>
    <w:tmpl w:val="C88C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F54C2"/>
    <w:multiLevelType w:val="multilevel"/>
    <w:tmpl w:val="C094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722F6"/>
    <w:multiLevelType w:val="multilevel"/>
    <w:tmpl w:val="F28C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C76AE"/>
    <w:multiLevelType w:val="multilevel"/>
    <w:tmpl w:val="6B8A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7612AE"/>
    <w:multiLevelType w:val="hybridMultilevel"/>
    <w:tmpl w:val="99FE1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4416F"/>
    <w:multiLevelType w:val="multilevel"/>
    <w:tmpl w:val="21B8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E709D"/>
    <w:multiLevelType w:val="multilevel"/>
    <w:tmpl w:val="20BE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405B32"/>
    <w:multiLevelType w:val="multilevel"/>
    <w:tmpl w:val="9DC6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680B34"/>
    <w:multiLevelType w:val="multilevel"/>
    <w:tmpl w:val="11369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300185"/>
    <w:multiLevelType w:val="hybridMultilevel"/>
    <w:tmpl w:val="E448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36CC9"/>
    <w:multiLevelType w:val="multilevel"/>
    <w:tmpl w:val="3CCC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4A6A87"/>
    <w:multiLevelType w:val="multilevel"/>
    <w:tmpl w:val="2374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1F"/>
    <w:rsid w:val="000003F0"/>
    <w:rsid w:val="0000791D"/>
    <w:rsid w:val="00015F4B"/>
    <w:rsid w:val="00016CCB"/>
    <w:rsid w:val="0002758D"/>
    <w:rsid w:val="000671F5"/>
    <w:rsid w:val="00072D4B"/>
    <w:rsid w:val="00075CF0"/>
    <w:rsid w:val="00077C30"/>
    <w:rsid w:val="00082B5E"/>
    <w:rsid w:val="000849A1"/>
    <w:rsid w:val="000851E9"/>
    <w:rsid w:val="000923A2"/>
    <w:rsid w:val="00097B91"/>
    <w:rsid w:val="000A1F22"/>
    <w:rsid w:val="000A4A39"/>
    <w:rsid w:val="000E0A10"/>
    <w:rsid w:val="000E22FA"/>
    <w:rsid w:val="000E2FC3"/>
    <w:rsid w:val="000E6FAB"/>
    <w:rsid w:val="000F7F47"/>
    <w:rsid w:val="00100B62"/>
    <w:rsid w:val="001176CF"/>
    <w:rsid w:val="001361A4"/>
    <w:rsid w:val="001506AD"/>
    <w:rsid w:val="00151E53"/>
    <w:rsid w:val="0015512C"/>
    <w:rsid w:val="00163C13"/>
    <w:rsid w:val="00183BB1"/>
    <w:rsid w:val="00187039"/>
    <w:rsid w:val="001A3D25"/>
    <w:rsid w:val="001A4AEA"/>
    <w:rsid w:val="001A5331"/>
    <w:rsid w:val="001B4C3C"/>
    <w:rsid w:val="001C0500"/>
    <w:rsid w:val="001D15FD"/>
    <w:rsid w:val="001D2D33"/>
    <w:rsid w:val="001D3525"/>
    <w:rsid w:val="001D4BFE"/>
    <w:rsid w:val="001D542C"/>
    <w:rsid w:val="001E132C"/>
    <w:rsid w:val="00201A4E"/>
    <w:rsid w:val="00202DFC"/>
    <w:rsid w:val="002049B3"/>
    <w:rsid w:val="00206701"/>
    <w:rsid w:val="00213535"/>
    <w:rsid w:val="00220897"/>
    <w:rsid w:val="002370B1"/>
    <w:rsid w:val="002435E8"/>
    <w:rsid w:val="0025474F"/>
    <w:rsid w:val="00260F30"/>
    <w:rsid w:val="00261737"/>
    <w:rsid w:val="00270512"/>
    <w:rsid w:val="002973FA"/>
    <w:rsid w:val="002A6649"/>
    <w:rsid w:val="002B43B1"/>
    <w:rsid w:val="002B5FD2"/>
    <w:rsid w:val="002C1C17"/>
    <w:rsid w:val="002C5588"/>
    <w:rsid w:val="002D4880"/>
    <w:rsid w:val="002D6C24"/>
    <w:rsid w:val="002E0091"/>
    <w:rsid w:val="002E5C42"/>
    <w:rsid w:val="002E76A5"/>
    <w:rsid w:val="003040E8"/>
    <w:rsid w:val="003046CA"/>
    <w:rsid w:val="00305D3C"/>
    <w:rsid w:val="00312E51"/>
    <w:rsid w:val="0031603A"/>
    <w:rsid w:val="00334D98"/>
    <w:rsid w:val="00350E42"/>
    <w:rsid w:val="00365D89"/>
    <w:rsid w:val="00372A93"/>
    <w:rsid w:val="00393050"/>
    <w:rsid w:val="00395404"/>
    <w:rsid w:val="0039558C"/>
    <w:rsid w:val="003B1A79"/>
    <w:rsid w:val="003C1CB6"/>
    <w:rsid w:val="003D2A38"/>
    <w:rsid w:val="003E2CFB"/>
    <w:rsid w:val="003E5F92"/>
    <w:rsid w:val="00404B7A"/>
    <w:rsid w:val="00405AC5"/>
    <w:rsid w:val="0040721B"/>
    <w:rsid w:val="00413ADF"/>
    <w:rsid w:val="00453305"/>
    <w:rsid w:val="004545D2"/>
    <w:rsid w:val="004621E9"/>
    <w:rsid w:val="00465582"/>
    <w:rsid w:val="0046772F"/>
    <w:rsid w:val="00482A28"/>
    <w:rsid w:val="00496C02"/>
    <w:rsid w:val="00497D03"/>
    <w:rsid w:val="00497EF5"/>
    <w:rsid w:val="004A2470"/>
    <w:rsid w:val="004A728E"/>
    <w:rsid w:val="004B5C9C"/>
    <w:rsid w:val="004D1710"/>
    <w:rsid w:val="004D6AE9"/>
    <w:rsid w:val="00502139"/>
    <w:rsid w:val="0051703D"/>
    <w:rsid w:val="00532C8A"/>
    <w:rsid w:val="00537B50"/>
    <w:rsid w:val="00540452"/>
    <w:rsid w:val="0054507E"/>
    <w:rsid w:val="00570661"/>
    <w:rsid w:val="005746BB"/>
    <w:rsid w:val="00585588"/>
    <w:rsid w:val="00587576"/>
    <w:rsid w:val="00592CDD"/>
    <w:rsid w:val="0059335F"/>
    <w:rsid w:val="005A7EED"/>
    <w:rsid w:val="005C4192"/>
    <w:rsid w:val="005C5976"/>
    <w:rsid w:val="005D2973"/>
    <w:rsid w:val="005F35A7"/>
    <w:rsid w:val="00605400"/>
    <w:rsid w:val="006069BF"/>
    <w:rsid w:val="00622CE4"/>
    <w:rsid w:val="0063347F"/>
    <w:rsid w:val="00641C44"/>
    <w:rsid w:val="00661A6D"/>
    <w:rsid w:val="006642CE"/>
    <w:rsid w:val="00685711"/>
    <w:rsid w:val="006864C1"/>
    <w:rsid w:val="006B2B78"/>
    <w:rsid w:val="006C19E1"/>
    <w:rsid w:val="006D1491"/>
    <w:rsid w:val="006D647B"/>
    <w:rsid w:val="006D77CC"/>
    <w:rsid w:val="006E7533"/>
    <w:rsid w:val="006F1AC5"/>
    <w:rsid w:val="006F6C80"/>
    <w:rsid w:val="00712EF6"/>
    <w:rsid w:val="00741487"/>
    <w:rsid w:val="00752C1F"/>
    <w:rsid w:val="00757428"/>
    <w:rsid w:val="007621EC"/>
    <w:rsid w:val="00764E73"/>
    <w:rsid w:val="00770C72"/>
    <w:rsid w:val="0077453A"/>
    <w:rsid w:val="007A51BD"/>
    <w:rsid w:val="007A6D49"/>
    <w:rsid w:val="007D610B"/>
    <w:rsid w:val="008064D9"/>
    <w:rsid w:val="00845B3A"/>
    <w:rsid w:val="008501E4"/>
    <w:rsid w:val="00850655"/>
    <w:rsid w:val="00876B3F"/>
    <w:rsid w:val="00887D9C"/>
    <w:rsid w:val="008B0BBF"/>
    <w:rsid w:val="008D4F39"/>
    <w:rsid w:val="008D76F5"/>
    <w:rsid w:val="008E1A93"/>
    <w:rsid w:val="00904427"/>
    <w:rsid w:val="00927F9B"/>
    <w:rsid w:val="009407EF"/>
    <w:rsid w:val="00946E3F"/>
    <w:rsid w:val="00947216"/>
    <w:rsid w:val="00953CC2"/>
    <w:rsid w:val="009E0FB0"/>
    <w:rsid w:val="009E22A2"/>
    <w:rsid w:val="009E3B72"/>
    <w:rsid w:val="00A064A8"/>
    <w:rsid w:val="00A237A2"/>
    <w:rsid w:val="00A314E8"/>
    <w:rsid w:val="00A6616B"/>
    <w:rsid w:val="00A72C9A"/>
    <w:rsid w:val="00A7356E"/>
    <w:rsid w:val="00A8070C"/>
    <w:rsid w:val="00A81C40"/>
    <w:rsid w:val="00A824D5"/>
    <w:rsid w:val="00A85CE6"/>
    <w:rsid w:val="00A94795"/>
    <w:rsid w:val="00AE5453"/>
    <w:rsid w:val="00AF1B04"/>
    <w:rsid w:val="00AF76DF"/>
    <w:rsid w:val="00B11BD3"/>
    <w:rsid w:val="00B11CB0"/>
    <w:rsid w:val="00B2050A"/>
    <w:rsid w:val="00B26912"/>
    <w:rsid w:val="00B3094A"/>
    <w:rsid w:val="00B532F1"/>
    <w:rsid w:val="00B62AE2"/>
    <w:rsid w:val="00B71665"/>
    <w:rsid w:val="00B83EB0"/>
    <w:rsid w:val="00B94243"/>
    <w:rsid w:val="00BA34C4"/>
    <w:rsid w:val="00BE1A6E"/>
    <w:rsid w:val="00BF4CDD"/>
    <w:rsid w:val="00C15ABD"/>
    <w:rsid w:val="00C24450"/>
    <w:rsid w:val="00C32156"/>
    <w:rsid w:val="00C351B1"/>
    <w:rsid w:val="00C4647A"/>
    <w:rsid w:val="00C65EA1"/>
    <w:rsid w:val="00C71271"/>
    <w:rsid w:val="00C715F7"/>
    <w:rsid w:val="00C77523"/>
    <w:rsid w:val="00C77D25"/>
    <w:rsid w:val="00C8602C"/>
    <w:rsid w:val="00C9445A"/>
    <w:rsid w:val="00CA3306"/>
    <w:rsid w:val="00CA53DA"/>
    <w:rsid w:val="00CB6469"/>
    <w:rsid w:val="00CB7705"/>
    <w:rsid w:val="00CC540B"/>
    <w:rsid w:val="00CC708B"/>
    <w:rsid w:val="00CE0ED8"/>
    <w:rsid w:val="00CE4F60"/>
    <w:rsid w:val="00CF35F0"/>
    <w:rsid w:val="00CF4E52"/>
    <w:rsid w:val="00D037D4"/>
    <w:rsid w:val="00D103EF"/>
    <w:rsid w:val="00D12460"/>
    <w:rsid w:val="00D41781"/>
    <w:rsid w:val="00D47B18"/>
    <w:rsid w:val="00D6132A"/>
    <w:rsid w:val="00D67126"/>
    <w:rsid w:val="00D72CA1"/>
    <w:rsid w:val="00DA1E14"/>
    <w:rsid w:val="00DB4D5C"/>
    <w:rsid w:val="00DB76E2"/>
    <w:rsid w:val="00DE4454"/>
    <w:rsid w:val="00DE4AF4"/>
    <w:rsid w:val="00DE4D58"/>
    <w:rsid w:val="00E0132D"/>
    <w:rsid w:val="00E02AEF"/>
    <w:rsid w:val="00E02CB1"/>
    <w:rsid w:val="00E236B6"/>
    <w:rsid w:val="00E31233"/>
    <w:rsid w:val="00E362CF"/>
    <w:rsid w:val="00E51964"/>
    <w:rsid w:val="00E548B4"/>
    <w:rsid w:val="00E63D2B"/>
    <w:rsid w:val="00E72A81"/>
    <w:rsid w:val="00E73466"/>
    <w:rsid w:val="00EA4D1F"/>
    <w:rsid w:val="00EB6321"/>
    <w:rsid w:val="00EC4CAB"/>
    <w:rsid w:val="00EE7159"/>
    <w:rsid w:val="00F12445"/>
    <w:rsid w:val="00F20274"/>
    <w:rsid w:val="00F203B9"/>
    <w:rsid w:val="00F32BD1"/>
    <w:rsid w:val="00F6114F"/>
    <w:rsid w:val="00F87B09"/>
    <w:rsid w:val="00F942F0"/>
    <w:rsid w:val="00FA325F"/>
    <w:rsid w:val="00FA3310"/>
    <w:rsid w:val="00FA4DBC"/>
    <w:rsid w:val="00FB15EB"/>
    <w:rsid w:val="00FB2620"/>
    <w:rsid w:val="00FC0330"/>
    <w:rsid w:val="00FD320D"/>
    <w:rsid w:val="00FE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3B7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B72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6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2CE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532C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F4E5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B7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basedOn w:val="a"/>
    <w:qFormat/>
    <w:rsid w:val="00E51964"/>
    <w:pPr>
      <w:suppressAutoHyphens/>
      <w:spacing w:after="0" w:line="240" w:lineRule="auto"/>
    </w:pPr>
    <w:rPr>
      <w:rFonts w:eastAsia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3B7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B72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6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2CE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532C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F4E5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B7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basedOn w:val="a"/>
    <w:qFormat/>
    <w:rsid w:val="00E51964"/>
    <w:pPr>
      <w:suppressAutoHyphens/>
      <w:spacing w:after="0" w:line="240" w:lineRule="auto"/>
    </w:pPr>
    <w:rPr>
      <w:rFonts w:eastAsia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D8346-1360-4AAD-841F-43830B14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2020-12-18T07:39:00Z</cp:lastPrinted>
  <dcterms:created xsi:type="dcterms:W3CDTF">2021-12-28T11:14:00Z</dcterms:created>
  <dcterms:modified xsi:type="dcterms:W3CDTF">2021-12-28T11:14:00Z</dcterms:modified>
</cp:coreProperties>
</file>