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7D8" w:rsidRPr="006D6AC5" w:rsidRDefault="002F67D8" w:rsidP="006D6AC5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D6AC5">
        <w:rPr>
          <w:b/>
          <w:sz w:val="26"/>
          <w:szCs w:val="26"/>
        </w:rPr>
        <w:t xml:space="preserve">СОВЕТ ДЕПУТАТОВ </w:t>
      </w:r>
    </w:p>
    <w:p w:rsidR="00100EB6" w:rsidRPr="006D6AC5" w:rsidRDefault="00100EB6" w:rsidP="006D6AC5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D6AC5">
        <w:rPr>
          <w:b/>
          <w:sz w:val="26"/>
          <w:szCs w:val="26"/>
        </w:rPr>
        <w:t xml:space="preserve">МАЛОЕКАТЕРИНОВСКОГО </w:t>
      </w:r>
      <w:r w:rsidR="002F67D8" w:rsidRPr="006D6AC5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6D6AC5" w:rsidRDefault="002F67D8" w:rsidP="006D6AC5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6D6AC5">
        <w:rPr>
          <w:b/>
          <w:sz w:val="26"/>
          <w:szCs w:val="26"/>
        </w:rPr>
        <w:t>САРАТОВСКОЙ ОБЛАСТИ</w:t>
      </w:r>
    </w:p>
    <w:p w:rsidR="002F67D8" w:rsidRPr="006D6AC5" w:rsidRDefault="002F67D8" w:rsidP="006D6AC5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6D6AC5" w:rsidRDefault="002F67D8" w:rsidP="006D6AC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6D6AC5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2F67D8" w:rsidRPr="006D6AC5" w:rsidRDefault="00C25604" w:rsidP="006D6AC5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21</w:t>
      </w:r>
      <w:r w:rsidR="006D6AC5">
        <w:rPr>
          <w:rFonts w:ascii="Times New Roman" w:hAnsi="Times New Roman"/>
          <w:b/>
          <w:sz w:val="26"/>
          <w:szCs w:val="26"/>
        </w:rPr>
        <w:t xml:space="preserve"> декабря 2018 года № 04-22</w:t>
      </w:r>
      <w:r w:rsidR="006A48C4" w:rsidRPr="006D6AC5">
        <w:rPr>
          <w:rFonts w:ascii="Times New Roman" w:hAnsi="Times New Roman"/>
          <w:b/>
          <w:sz w:val="26"/>
          <w:szCs w:val="26"/>
        </w:rPr>
        <w:t>/04</w:t>
      </w:r>
    </w:p>
    <w:p w:rsidR="002F67D8" w:rsidRPr="006D6AC5" w:rsidRDefault="002F67D8" w:rsidP="006D6AC5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6AC5" w:rsidRPr="006D6AC5" w:rsidRDefault="006D6AC5" w:rsidP="006D6AC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и дополнений в решение С</w:t>
      </w:r>
      <w:r w:rsidRPr="006D6AC5">
        <w:rPr>
          <w:rFonts w:ascii="Times New Roman" w:hAnsi="Times New Roman" w:cs="Times New Roman"/>
          <w:sz w:val="28"/>
          <w:szCs w:val="28"/>
        </w:rPr>
        <w:t>овета депутатов Малоекатериновского муниципального образования Калининского муниципального района Саратовской области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D6AC5">
        <w:rPr>
          <w:rFonts w:ascii="Times New Roman" w:hAnsi="Times New Roman" w:cs="Times New Roman"/>
          <w:sz w:val="28"/>
          <w:szCs w:val="28"/>
        </w:rPr>
        <w:t xml:space="preserve">11-20 от 26.10.2006 г. «Об утверждении Положения «О порядке проведения опроса граждан в  </w:t>
      </w:r>
      <w:proofErr w:type="spellStart"/>
      <w:r w:rsidRPr="006D6AC5">
        <w:rPr>
          <w:rFonts w:ascii="Times New Roman" w:hAnsi="Times New Roman" w:cs="Times New Roman"/>
          <w:sz w:val="28"/>
          <w:szCs w:val="28"/>
        </w:rPr>
        <w:t>Малоекатериновском</w:t>
      </w:r>
      <w:proofErr w:type="spellEnd"/>
      <w:r w:rsidRPr="006D6AC5">
        <w:rPr>
          <w:rFonts w:ascii="Times New Roman" w:hAnsi="Times New Roman" w:cs="Times New Roman"/>
          <w:sz w:val="28"/>
          <w:szCs w:val="28"/>
        </w:rPr>
        <w:t xml:space="preserve"> муниципальном образовании Калининского муниципального района» </w:t>
      </w:r>
    </w:p>
    <w:p w:rsidR="006D6AC5" w:rsidRPr="006D6AC5" w:rsidRDefault="006D6AC5" w:rsidP="006D6A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D6AC5" w:rsidRPr="006D6AC5" w:rsidRDefault="006D6AC5" w:rsidP="006D6AC5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D6AC5"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 w:rsidRPr="006D6AC5">
        <w:rPr>
          <w:rFonts w:ascii="Times New Roman" w:hAnsi="Times New Roman" w:cs="Times New Roman"/>
          <w:sz w:val="28"/>
          <w:szCs w:val="28"/>
        </w:rPr>
        <w:t>В соответствии со ст. 31 Федерального закона Российской  Федерации от   06.10.2003 № 131- ФЗ  «Об общих принципах организации местного самоуправления в  Российской Федерации, ст.ст. 3, 4 Закона Саратовской области от 04.07.2016 г. №75-ЗСО «О порядке назначения и проведения опроса граждан в муниципальных образованиях Саратовской области», на основании протеста прокуратуры Калининского района Саратовской области №7-6-4264-2018 от 12.12.2018 г., руководствуясь Уставом Малоекатериновского</w:t>
      </w:r>
      <w:proofErr w:type="gramEnd"/>
      <w:r w:rsidRPr="006D6AC5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Калининского муниципального района Саратовской  области  Совет депутатов  Малоекатериновского  муниципального образования,</w:t>
      </w:r>
    </w:p>
    <w:p w:rsidR="006D6AC5" w:rsidRPr="006D6AC5" w:rsidRDefault="006D6AC5" w:rsidP="006D6AC5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D6AC5">
        <w:rPr>
          <w:rFonts w:ascii="Times New Roman" w:hAnsi="Times New Roman"/>
          <w:sz w:val="28"/>
          <w:szCs w:val="28"/>
        </w:rPr>
        <w:t xml:space="preserve">   </w:t>
      </w:r>
      <w:r w:rsidRPr="006D6AC5">
        <w:rPr>
          <w:rFonts w:ascii="Times New Roman" w:hAnsi="Times New Roman"/>
          <w:b/>
          <w:sz w:val="28"/>
          <w:szCs w:val="28"/>
        </w:rPr>
        <w:t>РЕШИЛ:</w:t>
      </w:r>
    </w:p>
    <w:p w:rsidR="006D6AC5" w:rsidRPr="006D6AC5" w:rsidRDefault="006D6AC5" w:rsidP="006D6AC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</w:t>
      </w:r>
      <w:r w:rsidRPr="006D6AC5">
        <w:rPr>
          <w:rFonts w:ascii="Times New Roman" w:hAnsi="Times New Roman" w:cs="Times New Roman"/>
          <w:b w:val="0"/>
          <w:sz w:val="28"/>
          <w:szCs w:val="28"/>
        </w:rPr>
        <w:t>Внести в решение Совета депутатов Малоекатериновского муниципального образования Калининского муниципального района Саратовской области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6D6AC5">
        <w:rPr>
          <w:rFonts w:ascii="Times New Roman" w:hAnsi="Times New Roman" w:cs="Times New Roman"/>
          <w:b w:val="0"/>
          <w:sz w:val="28"/>
          <w:szCs w:val="28"/>
        </w:rPr>
        <w:t xml:space="preserve">11-20 от 26.10.2006 г. «Об утверждении Положения «О порядке проведения опроса граждан в  </w:t>
      </w:r>
      <w:proofErr w:type="spellStart"/>
      <w:r w:rsidRPr="006D6AC5">
        <w:rPr>
          <w:rFonts w:ascii="Times New Roman" w:hAnsi="Times New Roman" w:cs="Times New Roman"/>
          <w:b w:val="0"/>
          <w:sz w:val="28"/>
          <w:szCs w:val="28"/>
        </w:rPr>
        <w:t>Малоекатериновском</w:t>
      </w:r>
      <w:proofErr w:type="spellEnd"/>
      <w:r w:rsidRPr="006D6AC5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муниципальном образовании Калининского муниц</w:t>
      </w:r>
      <w:r>
        <w:rPr>
          <w:rFonts w:ascii="Times New Roman" w:hAnsi="Times New Roman" w:cs="Times New Roman"/>
          <w:b w:val="0"/>
          <w:sz w:val="28"/>
          <w:szCs w:val="28"/>
        </w:rPr>
        <w:t>ипального района» следующие изме</w:t>
      </w:r>
      <w:r w:rsidRPr="006D6AC5">
        <w:rPr>
          <w:rFonts w:ascii="Times New Roman" w:hAnsi="Times New Roman" w:cs="Times New Roman"/>
          <w:b w:val="0"/>
          <w:sz w:val="28"/>
          <w:szCs w:val="28"/>
        </w:rPr>
        <w:t>нения и дополнения:</w:t>
      </w:r>
    </w:p>
    <w:p w:rsidR="006D6AC5" w:rsidRPr="006D6AC5" w:rsidRDefault="006D6AC5" w:rsidP="006D6AC5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Pr="006D6AC5">
        <w:rPr>
          <w:rFonts w:ascii="Times New Roman" w:hAnsi="Times New Roman"/>
          <w:sz w:val="28"/>
          <w:szCs w:val="28"/>
        </w:rPr>
        <w:t>П. 3 ст. 4 приложения к решению изложить в новой редакции «3.</w:t>
      </w:r>
      <w:r w:rsidRPr="006D6AC5">
        <w:rPr>
          <w:rFonts w:ascii="Times New Roman" w:hAnsi="Times New Roman"/>
          <w:b/>
          <w:sz w:val="28"/>
          <w:szCs w:val="28"/>
        </w:rPr>
        <w:t xml:space="preserve"> </w:t>
      </w:r>
      <w:r w:rsidRPr="006D6AC5">
        <w:rPr>
          <w:rFonts w:ascii="Times New Roman" w:hAnsi="Times New Roman"/>
          <w:sz w:val="28"/>
          <w:szCs w:val="28"/>
          <w:shd w:val="clear" w:color="auto" w:fill="FFFFFF"/>
        </w:rPr>
        <w:t>Подготовка, проведение и установление результатов опроса осуществляется на основе принципов законности, открытости и гласности</w:t>
      </w:r>
      <w:proofErr w:type="gramStart"/>
      <w:r w:rsidRPr="006D6AC5">
        <w:rPr>
          <w:rFonts w:ascii="Times New Roman" w:hAnsi="Times New Roman"/>
          <w:sz w:val="28"/>
          <w:szCs w:val="28"/>
          <w:shd w:val="clear" w:color="auto" w:fill="FFFFFF"/>
        </w:rPr>
        <w:t>.».</w:t>
      </w:r>
      <w:proofErr w:type="gramEnd"/>
    </w:p>
    <w:p w:rsidR="006D6AC5" w:rsidRPr="006D6AC5" w:rsidRDefault="006D6AC5" w:rsidP="006D6AC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1.2. </w:t>
      </w:r>
      <w:proofErr w:type="gramStart"/>
      <w:r w:rsidRPr="006D6AC5">
        <w:rPr>
          <w:rFonts w:ascii="Times New Roman" w:hAnsi="Times New Roman"/>
          <w:sz w:val="28"/>
          <w:szCs w:val="28"/>
          <w:shd w:val="clear" w:color="auto" w:fill="FFFFFF"/>
        </w:rPr>
        <w:t xml:space="preserve">В ч. 1 ст. 9 </w:t>
      </w:r>
      <w:r w:rsidRPr="006D6AC5">
        <w:rPr>
          <w:rFonts w:ascii="Times New Roman" w:hAnsi="Times New Roman"/>
          <w:sz w:val="28"/>
          <w:szCs w:val="28"/>
        </w:rPr>
        <w:t>приложения к решению дополнить п. 9, п. 10 и п. 11 следующего содержания «9)</w:t>
      </w:r>
      <w:r w:rsidRPr="006D6AC5">
        <w:rPr>
          <w:rFonts w:ascii="Times New Roman" w:hAnsi="Times New Roman"/>
          <w:spacing w:val="2"/>
          <w:sz w:val="28"/>
          <w:szCs w:val="28"/>
          <w:shd w:val="clear" w:color="auto" w:fill="FFFFFF"/>
        </w:rPr>
        <w:t xml:space="preserve"> инициатор проведения опроса граждан; 10) территория проведения опроса граждан; 11) порядок и сроки формирования комиссии по проведению опроса граждан, состав, полномочия и порядок ее деятельности.</w:t>
      </w:r>
      <w:proofErr w:type="gramEnd"/>
    </w:p>
    <w:p w:rsidR="006D6AC5" w:rsidRPr="006D6AC5" w:rsidRDefault="006D6AC5" w:rsidP="006D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6D6AC5">
        <w:rPr>
          <w:rFonts w:ascii="Times New Roman" w:hAnsi="Times New Roman"/>
          <w:sz w:val="28"/>
          <w:szCs w:val="28"/>
        </w:rPr>
        <w:t>Настоящее решение вступает в силу со дня его принятия.</w:t>
      </w:r>
    </w:p>
    <w:p w:rsidR="006D6AC5" w:rsidRPr="006D6AC5" w:rsidRDefault="006D6AC5" w:rsidP="006D6AC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6D6AC5">
        <w:rPr>
          <w:rFonts w:ascii="Times New Roman" w:hAnsi="Times New Roman"/>
          <w:sz w:val="28"/>
          <w:szCs w:val="28"/>
        </w:rPr>
        <w:t xml:space="preserve">Настоящее решение подлежит </w:t>
      </w:r>
      <w:r>
        <w:rPr>
          <w:rFonts w:ascii="Times New Roman" w:hAnsi="Times New Roman"/>
          <w:sz w:val="28"/>
          <w:szCs w:val="28"/>
        </w:rPr>
        <w:t>опубликованию (</w:t>
      </w:r>
      <w:r w:rsidRPr="006D6AC5">
        <w:rPr>
          <w:rFonts w:ascii="Times New Roman" w:hAnsi="Times New Roman"/>
          <w:sz w:val="28"/>
          <w:szCs w:val="28"/>
        </w:rPr>
        <w:t>обнародованию</w:t>
      </w:r>
      <w:r>
        <w:rPr>
          <w:rFonts w:ascii="Times New Roman" w:hAnsi="Times New Roman"/>
          <w:sz w:val="28"/>
          <w:szCs w:val="28"/>
        </w:rPr>
        <w:t>)</w:t>
      </w:r>
      <w:r w:rsidRPr="006D6AC5">
        <w:rPr>
          <w:rFonts w:ascii="Times New Roman" w:hAnsi="Times New Roman"/>
          <w:sz w:val="28"/>
          <w:szCs w:val="28"/>
        </w:rPr>
        <w:t>.</w:t>
      </w:r>
    </w:p>
    <w:p w:rsidR="002F67D8" w:rsidRPr="006D6AC5" w:rsidRDefault="006D6AC5" w:rsidP="006D6AC5">
      <w:pPr>
        <w:spacing w:after="0"/>
        <w:rPr>
          <w:rFonts w:ascii="Times New Roman" w:hAnsi="Times New Roman"/>
          <w:b/>
          <w:sz w:val="26"/>
          <w:szCs w:val="26"/>
        </w:rPr>
      </w:pPr>
      <w:r w:rsidRPr="006D6AC5">
        <w:rPr>
          <w:rFonts w:ascii="Times New Roman" w:hAnsi="Times New Roman"/>
          <w:b/>
          <w:sz w:val="28"/>
          <w:szCs w:val="28"/>
        </w:rPr>
        <w:t>Гла</w:t>
      </w:r>
      <w:r>
        <w:rPr>
          <w:rFonts w:ascii="Times New Roman" w:hAnsi="Times New Roman"/>
          <w:b/>
          <w:sz w:val="28"/>
          <w:szCs w:val="28"/>
        </w:rPr>
        <w:t xml:space="preserve">ва Малоекатериновского МО                               Н.В. </w:t>
      </w:r>
      <w:proofErr w:type="spellStart"/>
      <w:r w:rsidRPr="006D6AC5">
        <w:rPr>
          <w:rFonts w:ascii="Times New Roman" w:hAnsi="Times New Roman"/>
          <w:b/>
          <w:sz w:val="28"/>
          <w:szCs w:val="28"/>
        </w:rPr>
        <w:t>Белюкова</w:t>
      </w:r>
      <w:proofErr w:type="spellEnd"/>
      <w:r w:rsidRPr="006D6AC5"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</w:p>
    <w:sectPr w:rsidR="002F67D8" w:rsidRPr="006D6AC5" w:rsidSect="00A7262A">
      <w:pgSz w:w="11905" w:h="16837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D209A5"/>
    <w:multiLevelType w:val="multilevel"/>
    <w:tmpl w:val="E0A6BB42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5">
    <w:nsid w:val="15866510"/>
    <w:multiLevelType w:val="hybridMultilevel"/>
    <w:tmpl w:val="85D60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A002F5"/>
    <w:multiLevelType w:val="hybridMultilevel"/>
    <w:tmpl w:val="24229A24"/>
    <w:lvl w:ilvl="0" w:tplc="603446B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527263"/>
    <w:multiLevelType w:val="hybridMultilevel"/>
    <w:tmpl w:val="6A7CA746"/>
    <w:lvl w:ilvl="0" w:tplc="97AC100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92E46"/>
    <w:rsid w:val="0002090B"/>
    <w:rsid w:val="00022B10"/>
    <w:rsid w:val="00035F46"/>
    <w:rsid w:val="00046179"/>
    <w:rsid w:val="00077080"/>
    <w:rsid w:val="000870D6"/>
    <w:rsid w:val="00096899"/>
    <w:rsid w:val="000B28E9"/>
    <w:rsid w:val="00100EB6"/>
    <w:rsid w:val="00151582"/>
    <w:rsid w:val="001C7412"/>
    <w:rsid w:val="001D5713"/>
    <w:rsid w:val="00240B31"/>
    <w:rsid w:val="002A04D8"/>
    <w:rsid w:val="002F67D8"/>
    <w:rsid w:val="003455E2"/>
    <w:rsid w:val="00393597"/>
    <w:rsid w:val="004D5F94"/>
    <w:rsid w:val="004E6144"/>
    <w:rsid w:val="0055374A"/>
    <w:rsid w:val="005C53B5"/>
    <w:rsid w:val="005C5ABB"/>
    <w:rsid w:val="005C6E8B"/>
    <w:rsid w:val="006A48C4"/>
    <w:rsid w:val="006A718C"/>
    <w:rsid w:val="006D6AC5"/>
    <w:rsid w:val="006F7EF4"/>
    <w:rsid w:val="00711C3E"/>
    <w:rsid w:val="007263D5"/>
    <w:rsid w:val="007373DF"/>
    <w:rsid w:val="007541B0"/>
    <w:rsid w:val="007736A7"/>
    <w:rsid w:val="00856E89"/>
    <w:rsid w:val="00857398"/>
    <w:rsid w:val="0087739F"/>
    <w:rsid w:val="00892E46"/>
    <w:rsid w:val="008949CF"/>
    <w:rsid w:val="008C215F"/>
    <w:rsid w:val="008D0AFB"/>
    <w:rsid w:val="00913CBA"/>
    <w:rsid w:val="00974F24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D01CD"/>
    <w:rsid w:val="00BF49B1"/>
    <w:rsid w:val="00C25604"/>
    <w:rsid w:val="00C86E8E"/>
    <w:rsid w:val="00C927C2"/>
    <w:rsid w:val="00CA12E4"/>
    <w:rsid w:val="00D16E01"/>
    <w:rsid w:val="00D32D1C"/>
    <w:rsid w:val="00DC6FAD"/>
    <w:rsid w:val="00F5328D"/>
    <w:rsid w:val="00FA70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uiPriority w:val="34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  <w:style w:type="paragraph" w:customStyle="1" w:styleId="ConsPlusNonformat">
    <w:name w:val="ConsPlusNonformat"/>
    <w:rsid w:val="006D6AC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6D6AC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2178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2012-08-31T06:17:00Z</cp:lastPrinted>
  <dcterms:created xsi:type="dcterms:W3CDTF">2018-12-21T05:02:00Z</dcterms:created>
  <dcterms:modified xsi:type="dcterms:W3CDTF">2018-12-21T07:43:00Z</dcterms:modified>
</cp:coreProperties>
</file>