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43" w:rsidRDefault="000D503C" w:rsidP="000D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03C">
        <w:rPr>
          <w:rFonts w:ascii="Times New Roman" w:hAnsi="Times New Roman" w:cs="Times New Roman"/>
          <w:b/>
          <w:sz w:val="24"/>
          <w:szCs w:val="24"/>
        </w:rPr>
        <w:t>Информация о финансово- экономическом состоянии субъектов малого  и среднего предпринимательства</w:t>
      </w:r>
    </w:p>
    <w:tbl>
      <w:tblPr>
        <w:tblStyle w:val="a3"/>
        <w:tblW w:w="0" w:type="auto"/>
        <w:tblInd w:w="1384" w:type="dxa"/>
        <w:tblLook w:val="04A0"/>
      </w:tblPr>
      <w:tblGrid>
        <w:gridCol w:w="3401"/>
        <w:gridCol w:w="3261"/>
      </w:tblGrid>
      <w:tr w:rsidR="000D503C" w:rsidTr="000D503C">
        <w:tc>
          <w:tcPr>
            <w:tcW w:w="3401" w:type="dxa"/>
          </w:tcPr>
          <w:p w:rsidR="000D503C" w:rsidRDefault="000D503C" w:rsidP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261" w:type="dxa"/>
          </w:tcPr>
          <w:p w:rsidR="000D503C" w:rsidRDefault="000D503C" w:rsidP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D503C" w:rsidTr="000D503C">
        <w:tc>
          <w:tcPr>
            <w:tcW w:w="3401" w:type="dxa"/>
          </w:tcPr>
          <w:p w:rsidR="000D503C" w:rsidRPr="000D503C" w:rsidRDefault="000D503C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sz w:val="24"/>
                <w:szCs w:val="24"/>
              </w:rPr>
              <w:t>(01.11) Выращивание зерновых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03C">
              <w:rPr>
                <w:rFonts w:ascii="Times New Roman" w:hAnsi="Times New Roman" w:cs="Times New Roman"/>
                <w:sz w:val="24"/>
                <w:szCs w:val="24"/>
              </w:rPr>
              <w:t>(кроме риса), зернобобовых культур и семян масленичных культур</w:t>
            </w:r>
          </w:p>
        </w:tc>
        <w:tc>
          <w:tcPr>
            <w:tcW w:w="3261" w:type="dxa"/>
          </w:tcPr>
          <w:p w:rsidR="00163BA6" w:rsidRDefault="00163BA6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3C" w:rsidRPr="000D503C" w:rsidRDefault="008B02E4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0D503C" w:rsidTr="000D503C">
        <w:tc>
          <w:tcPr>
            <w:tcW w:w="3401" w:type="dxa"/>
          </w:tcPr>
          <w:p w:rsidR="008C432E" w:rsidRDefault="008C432E" w:rsidP="000D5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03C" w:rsidRDefault="008C432E" w:rsidP="000D5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E1">
              <w:rPr>
                <w:rFonts w:ascii="Times New Roman" w:hAnsi="Times New Roman"/>
                <w:sz w:val="24"/>
                <w:szCs w:val="24"/>
              </w:rPr>
              <w:t>52.11) Торговля</w:t>
            </w:r>
          </w:p>
          <w:p w:rsidR="008C432E" w:rsidRDefault="008C432E" w:rsidP="000D5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432E" w:rsidRPr="000D503C" w:rsidRDefault="008C432E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432E" w:rsidRDefault="008C432E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3C" w:rsidRPr="000D503C" w:rsidRDefault="008B02E4" w:rsidP="008B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8B02E4" w:rsidTr="000D503C">
        <w:tc>
          <w:tcPr>
            <w:tcW w:w="3401" w:type="dxa"/>
          </w:tcPr>
          <w:p w:rsidR="008B02E4" w:rsidRDefault="008B02E4" w:rsidP="008B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49.41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автомобильного</w:t>
            </w:r>
            <w:proofErr w:type="gramEnd"/>
          </w:p>
          <w:p w:rsidR="008B02E4" w:rsidRDefault="008B02E4" w:rsidP="008B02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грузового транспорта</w:t>
            </w:r>
          </w:p>
        </w:tc>
        <w:tc>
          <w:tcPr>
            <w:tcW w:w="3261" w:type="dxa"/>
          </w:tcPr>
          <w:p w:rsidR="008B02E4" w:rsidRDefault="008B02E4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A22E8C" w:rsidTr="000D503C">
        <w:tc>
          <w:tcPr>
            <w:tcW w:w="3401" w:type="dxa"/>
          </w:tcPr>
          <w:p w:rsidR="00A22E8C" w:rsidRPr="00A22E8C" w:rsidRDefault="00A22E8C" w:rsidP="00A22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8C">
              <w:rPr>
                <w:rFonts w:ascii="Times New Roman" w:hAnsi="Times New Roman" w:cs="Times New Roman"/>
                <w:sz w:val="24"/>
                <w:szCs w:val="24"/>
              </w:rPr>
              <w:t xml:space="preserve">49.31 Деятельность </w:t>
            </w:r>
            <w:proofErr w:type="gramStart"/>
            <w:r w:rsidRPr="00A22E8C">
              <w:rPr>
                <w:rFonts w:ascii="Times New Roman" w:hAnsi="Times New Roman" w:cs="Times New Roman"/>
                <w:sz w:val="24"/>
                <w:szCs w:val="24"/>
              </w:rPr>
              <w:t>сухопутного</w:t>
            </w:r>
            <w:proofErr w:type="gramEnd"/>
          </w:p>
          <w:p w:rsidR="00A22E8C" w:rsidRPr="00A22E8C" w:rsidRDefault="00A22E8C" w:rsidP="00A22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8C">
              <w:rPr>
                <w:rFonts w:ascii="Times New Roman" w:hAnsi="Times New Roman" w:cs="Times New Roman"/>
                <w:sz w:val="24"/>
                <w:szCs w:val="24"/>
              </w:rPr>
              <w:t>пассажирского транспорта:</w:t>
            </w:r>
          </w:p>
          <w:p w:rsidR="00A22E8C" w:rsidRPr="00A22E8C" w:rsidRDefault="00A22E8C" w:rsidP="00A22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E8C">
              <w:rPr>
                <w:rFonts w:ascii="Times New Roman" w:hAnsi="Times New Roman" w:cs="Times New Roman"/>
                <w:sz w:val="24"/>
                <w:szCs w:val="24"/>
              </w:rPr>
              <w:t>внутригородские и пригородные перевозки</w:t>
            </w:r>
          </w:p>
          <w:p w:rsidR="00A22E8C" w:rsidRDefault="00A22E8C" w:rsidP="00A22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E8C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</w:p>
        </w:tc>
        <w:tc>
          <w:tcPr>
            <w:tcW w:w="3261" w:type="dxa"/>
          </w:tcPr>
          <w:p w:rsidR="00A22E8C" w:rsidRDefault="00A22E8C" w:rsidP="000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</w:tbl>
    <w:p w:rsidR="008B02E4" w:rsidRDefault="008B02E4" w:rsidP="008B0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2E4" w:rsidRPr="008B02E4" w:rsidRDefault="008B02E4" w:rsidP="008B0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2E4" w:rsidRPr="008B02E4" w:rsidRDefault="008B02E4" w:rsidP="008B0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2E4">
        <w:rPr>
          <w:rFonts w:ascii="Times New Roman" w:hAnsi="Times New Roman" w:cs="Times New Roman"/>
          <w:sz w:val="24"/>
          <w:szCs w:val="24"/>
        </w:rPr>
        <w:t xml:space="preserve">Финансово- экономическое состояние субъектов малого  и среднего предпринимательства </w:t>
      </w:r>
      <w:proofErr w:type="spellStart"/>
      <w:r w:rsidRPr="008B02E4">
        <w:rPr>
          <w:rFonts w:ascii="Times New Roman" w:hAnsi="Times New Roman" w:cs="Times New Roman"/>
          <w:sz w:val="24"/>
          <w:szCs w:val="24"/>
        </w:rPr>
        <w:t>Малоекатериновского</w:t>
      </w:r>
      <w:proofErr w:type="spellEnd"/>
      <w:r w:rsidRPr="008B02E4">
        <w:rPr>
          <w:rFonts w:ascii="Times New Roman" w:hAnsi="Times New Roman" w:cs="Times New Roman"/>
          <w:sz w:val="24"/>
          <w:szCs w:val="24"/>
        </w:rPr>
        <w:t xml:space="preserve"> МО характеризуется как стабильное.</w:t>
      </w:r>
    </w:p>
    <w:p w:rsidR="000D503C" w:rsidRPr="000D503C" w:rsidRDefault="008B02E4" w:rsidP="008B0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численность работающих в малых и средних предприятиях </w:t>
      </w:r>
      <w:r w:rsidR="00A22E8C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</w:p>
    <w:sectPr w:rsidR="000D503C" w:rsidRPr="000D503C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3C"/>
    <w:rsid w:val="00071581"/>
    <w:rsid w:val="000D503C"/>
    <w:rsid w:val="000E256B"/>
    <w:rsid w:val="00163BA6"/>
    <w:rsid w:val="00180EE1"/>
    <w:rsid w:val="001A5320"/>
    <w:rsid w:val="00245C83"/>
    <w:rsid w:val="00252D03"/>
    <w:rsid w:val="0030609D"/>
    <w:rsid w:val="00770E99"/>
    <w:rsid w:val="008B02E4"/>
    <w:rsid w:val="008C432E"/>
    <w:rsid w:val="00975043"/>
    <w:rsid w:val="00A22E8C"/>
    <w:rsid w:val="00C75901"/>
    <w:rsid w:val="00FB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user</cp:lastModifiedBy>
  <cp:revision>10</cp:revision>
  <dcterms:created xsi:type="dcterms:W3CDTF">2020-07-08T10:33:00Z</dcterms:created>
  <dcterms:modified xsi:type="dcterms:W3CDTF">2020-07-28T06:53:00Z</dcterms:modified>
</cp:coreProperties>
</file>