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79" w:rsidRPr="004C3528" w:rsidRDefault="00870279" w:rsidP="00870279">
      <w:pPr>
        <w:jc w:val="center"/>
        <w:rPr>
          <w:b/>
        </w:rPr>
      </w:pPr>
      <w:r w:rsidRPr="004C3528">
        <w:rPr>
          <w:b/>
        </w:rPr>
        <w:t xml:space="preserve">Администрация </w:t>
      </w:r>
      <w:proofErr w:type="spellStart"/>
      <w:r w:rsidR="00533137" w:rsidRPr="004C3528">
        <w:rPr>
          <w:b/>
        </w:rPr>
        <w:t>Малоекатериновского</w:t>
      </w:r>
      <w:proofErr w:type="spellEnd"/>
      <w:r w:rsidR="00533137" w:rsidRPr="004C3528">
        <w:rPr>
          <w:b/>
        </w:rPr>
        <w:t xml:space="preserve"> муниципального образования </w:t>
      </w:r>
      <w:r w:rsidRPr="004C3528">
        <w:rPr>
          <w:b/>
        </w:rPr>
        <w:t>Калининского муниципального района Саратовской области сообщает о  результа</w:t>
      </w:r>
      <w:r w:rsidR="00D4132E" w:rsidRPr="004C3528">
        <w:rPr>
          <w:b/>
        </w:rPr>
        <w:t xml:space="preserve">тах аукциона, назначенного на </w:t>
      </w:r>
      <w:r w:rsidR="001F7749">
        <w:rPr>
          <w:b/>
        </w:rPr>
        <w:t>15 ноября</w:t>
      </w:r>
      <w:r w:rsidR="00533137" w:rsidRPr="004C3528">
        <w:rPr>
          <w:b/>
        </w:rPr>
        <w:t xml:space="preserve">  2022</w:t>
      </w:r>
      <w:r w:rsidRPr="004C3528">
        <w:rPr>
          <w:b/>
        </w:rPr>
        <w:t xml:space="preserve"> года по продаж</w:t>
      </w:r>
      <w:r w:rsidR="001F7749">
        <w:rPr>
          <w:b/>
        </w:rPr>
        <w:t>е права собственности земельного участка</w:t>
      </w:r>
      <w:r w:rsidRPr="004C3528">
        <w:rPr>
          <w:b/>
        </w:rPr>
        <w:t>:</w:t>
      </w:r>
    </w:p>
    <w:p w:rsidR="00AE28A9" w:rsidRPr="004C3528" w:rsidRDefault="00AE28A9" w:rsidP="00AE28A9">
      <w:pPr>
        <w:jc w:val="both"/>
        <w:rPr>
          <w:b/>
        </w:rPr>
      </w:pPr>
    </w:p>
    <w:p w:rsidR="00AE28A9" w:rsidRPr="00AE28A9" w:rsidRDefault="00AE28A9" w:rsidP="00AE28A9"/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b/>
          <w:sz w:val="24"/>
          <w:szCs w:val="24"/>
        </w:rPr>
        <w:t xml:space="preserve">ЛОТ № 1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Земе</w:t>
      </w:r>
      <w:r w:rsidR="001F7749">
        <w:rPr>
          <w:sz w:val="24"/>
          <w:szCs w:val="24"/>
        </w:rPr>
        <w:t>льный участок общей площадью 780</w:t>
      </w:r>
      <w:r w:rsidRPr="00533137">
        <w:rPr>
          <w:sz w:val="24"/>
          <w:szCs w:val="24"/>
        </w:rPr>
        <w:t>000 (</w:t>
      </w:r>
      <w:r w:rsidR="001F7749" w:rsidRPr="001F7749">
        <w:rPr>
          <w:sz w:val="24"/>
          <w:szCs w:val="24"/>
        </w:rPr>
        <w:t>семьсот восемьдесят тысяч</w:t>
      </w:r>
      <w:r w:rsidRPr="00533137">
        <w:rPr>
          <w:sz w:val="24"/>
          <w:szCs w:val="24"/>
        </w:rPr>
        <w:t>) квадратных метров, када</w:t>
      </w:r>
      <w:r w:rsidR="001F7749">
        <w:rPr>
          <w:sz w:val="24"/>
          <w:szCs w:val="24"/>
        </w:rPr>
        <w:t>стровый  номер 64:15:000000:8622</w:t>
      </w:r>
    </w:p>
    <w:p w:rsidR="001F7749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расположенный по адресу</w:t>
      </w:r>
      <w:r w:rsidR="001F7749" w:rsidRPr="001F7749">
        <w:rPr>
          <w:szCs w:val="24"/>
        </w:rPr>
        <w:t xml:space="preserve"> </w:t>
      </w:r>
      <w:r w:rsidR="001F7749" w:rsidRPr="001F7749">
        <w:rPr>
          <w:sz w:val="24"/>
          <w:szCs w:val="24"/>
        </w:rPr>
        <w:t xml:space="preserve">Саратовская область, Калининский район, тер. </w:t>
      </w:r>
      <w:proofErr w:type="spellStart"/>
      <w:r w:rsidR="001F7749" w:rsidRPr="001F7749">
        <w:rPr>
          <w:sz w:val="24"/>
          <w:szCs w:val="24"/>
        </w:rPr>
        <w:t>Малоекатериновского</w:t>
      </w:r>
      <w:proofErr w:type="spellEnd"/>
      <w:r w:rsidR="001F7749" w:rsidRPr="001F7749">
        <w:rPr>
          <w:sz w:val="24"/>
          <w:szCs w:val="24"/>
        </w:rPr>
        <w:t xml:space="preserve"> МО</w:t>
      </w:r>
      <w:r w:rsidRPr="00533137">
        <w:rPr>
          <w:b/>
          <w:sz w:val="24"/>
          <w:szCs w:val="24"/>
        </w:rPr>
        <w:t xml:space="preserve">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категория земель: земли сельскохозяйственного назначения </w:t>
      </w:r>
    </w:p>
    <w:p w:rsidR="00533137" w:rsidRPr="00533137" w:rsidRDefault="00533137" w:rsidP="001F7749">
      <w:pPr>
        <w:pStyle w:val="a3"/>
        <w:jc w:val="both"/>
        <w:rPr>
          <w:sz w:val="24"/>
          <w:szCs w:val="24"/>
        </w:rPr>
      </w:pPr>
      <w:proofErr w:type="gramStart"/>
      <w:r w:rsidRPr="00533137">
        <w:rPr>
          <w:sz w:val="24"/>
          <w:szCs w:val="24"/>
        </w:rPr>
        <w:t>ограничения в использовании и обр</w:t>
      </w:r>
      <w:r w:rsidR="001F7749">
        <w:rPr>
          <w:sz w:val="24"/>
          <w:szCs w:val="24"/>
        </w:rPr>
        <w:t xml:space="preserve">еменения земельного участка: </w:t>
      </w:r>
      <w:r w:rsidR="001F7749" w:rsidRPr="00380B26">
        <w:rPr>
          <w:sz w:val="24"/>
          <w:szCs w:val="24"/>
        </w:rPr>
        <w:t>34798 кв.м., 45646 кв.м., 554 кв.м., 554 кв.м., 13779 кв.м., 43323 кв.м., 3158 кв.м., 3585 кв.м., весь - предусмотренные ст. 56 Земельного кодекса РФ.</w:t>
      </w:r>
      <w:proofErr w:type="gramEnd"/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разрешенное использование:  сельскохозяйственное использование  (растениеводство)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вид права: собственность </w:t>
      </w:r>
    </w:p>
    <w:p w:rsidR="00533137" w:rsidRDefault="00533137" w:rsidP="004314AF">
      <w:pPr>
        <w:snapToGrid w:val="0"/>
        <w:jc w:val="both"/>
      </w:pPr>
      <w:r w:rsidRPr="00533137">
        <w:t>Начальная цена пред</w:t>
      </w:r>
      <w:r w:rsidR="001F7749">
        <w:t xml:space="preserve">мета аукциона составляет 5410000 (пять </w:t>
      </w:r>
      <w:r w:rsidRPr="00533137">
        <w:t xml:space="preserve"> миллион</w:t>
      </w:r>
      <w:r w:rsidR="001F7749">
        <w:t>ов четыреста десять тысяч</w:t>
      </w:r>
      <w:r w:rsidRPr="00533137">
        <w:t>) рублей 00копеек, шаг аукциона составляет 3% от начальной цены предмет</w:t>
      </w:r>
      <w:r w:rsidR="001F7749">
        <w:t xml:space="preserve">а аукциона, что составляет </w:t>
      </w:r>
      <w:r w:rsidR="004314AF" w:rsidRPr="004314AF">
        <w:t>162300</w:t>
      </w:r>
      <w:r w:rsidR="004314AF" w:rsidRPr="004314AF">
        <w:t xml:space="preserve"> </w:t>
      </w:r>
      <w:r w:rsidR="001F7749">
        <w:t xml:space="preserve"> (</w:t>
      </w:r>
      <w:r w:rsidR="004314AF">
        <w:t>сто шестьдесят две тысячи</w:t>
      </w:r>
      <w:r w:rsidR="001F7749">
        <w:t>) рублей 00</w:t>
      </w:r>
      <w:r w:rsidRPr="00533137">
        <w:t xml:space="preserve"> копеек.</w:t>
      </w:r>
    </w:p>
    <w:p w:rsidR="004314AF" w:rsidRDefault="004314AF" w:rsidP="004314AF">
      <w:pPr>
        <w:snapToGrid w:val="0"/>
        <w:jc w:val="both"/>
      </w:pPr>
      <w:r w:rsidRPr="004314AF">
        <w:rPr>
          <w:b/>
          <w:bCs/>
        </w:rPr>
        <w:t>1.</w:t>
      </w:r>
      <w:r>
        <w:rPr>
          <w:bCs/>
        </w:rPr>
        <w:t xml:space="preserve"> Вследствие  того, что  на  </w:t>
      </w:r>
      <w:r>
        <w:rPr>
          <w:b/>
          <w:bCs/>
        </w:rPr>
        <w:t xml:space="preserve">лот № 1 </w:t>
      </w:r>
      <w:r>
        <w:rPr>
          <w:bCs/>
        </w:rPr>
        <w:t xml:space="preserve"> </w:t>
      </w:r>
      <w:r>
        <w:rPr>
          <w:b/>
          <w:bCs/>
        </w:rPr>
        <w:t xml:space="preserve">от претендентов </w:t>
      </w:r>
      <w:r>
        <w:rPr>
          <w:bCs/>
        </w:rPr>
        <w:t>поступила только  одна  заявка, в допуске к участию в открытом аукционе по продаже права собственности земельного участка  СПК «</w:t>
      </w:r>
      <w:proofErr w:type="spellStart"/>
      <w:r>
        <w:rPr>
          <w:bCs/>
        </w:rPr>
        <w:t>Екатериновский</w:t>
      </w:r>
      <w:proofErr w:type="spellEnd"/>
      <w:r>
        <w:rPr>
          <w:bCs/>
        </w:rPr>
        <w:t>»</w:t>
      </w:r>
      <w:r>
        <w:t xml:space="preserve"> отказано.</w:t>
      </w:r>
    </w:p>
    <w:p w:rsidR="004314AF" w:rsidRPr="00EC3F66" w:rsidRDefault="004314AF" w:rsidP="004314AF">
      <w:pPr>
        <w:ind w:hanging="234"/>
        <w:jc w:val="both"/>
        <w:rPr>
          <w:bCs/>
        </w:rPr>
      </w:pPr>
      <w:r>
        <w:rPr>
          <w:b/>
          <w:bCs/>
        </w:rPr>
        <w:t xml:space="preserve">   </w:t>
      </w:r>
      <w:r w:rsidRPr="004314AF">
        <w:rPr>
          <w:bCs/>
        </w:rPr>
        <w:t>В</w:t>
      </w:r>
      <w:r w:rsidRPr="00EC3F66">
        <w:rPr>
          <w:bCs/>
        </w:rPr>
        <w:t xml:space="preserve"> соответствии со ст. 39.12 Земельного кодекса Российской Федерац</w:t>
      </w:r>
      <w:proofErr w:type="gramStart"/>
      <w:r w:rsidRPr="00EC3F66">
        <w:rPr>
          <w:bCs/>
        </w:rPr>
        <w:t>ии  ау</w:t>
      </w:r>
      <w:proofErr w:type="gramEnd"/>
      <w:r w:rsidRPr="00EC3F66">
        <w:rPr>
          <w:bCs/>
        </w:rPr>
        <w:t>кцион</w:t>
      </w:r>
      <w:r>
        <w:rPr>
          <w:bCs/>
        </w:rPr>
        <w:t xml:space="preserve"> по Лоту № 1 </w:t>
      </w:r>
      <w:r w:rsidRPr="00EC3F66">
        <w:rPr>
          <w:bCs/>
        </w:rPr>
        <w:t xml:space="preserve"> признан не состоявшимся.</w:t>
      </w:r>
    </w:p>
    <w:p w:rsidR="004314AF" w:rsidRPr="004314AF" w:rsidRDefault="004314AF" w:rsidP="004314AF">
      <w:pPr>
        <w:snapToGrid w:val="0"/>
        <w:jc w:val="both"/>
        <w:rPr>
          <w:sz w:val="16"/>
          <w:szCs w:val="16"/>
        </w:rPr>
      </w:pPr>
    </w:p>
    <w:p w:rsidR="004314AF" w:rsidRPr="004314AF" w:rsidRDefault="004314AF" w:rsidP="004314AF">
      <w:pPr>
        <w:ind w:left="-234"/>
        <w:jc w:val="both"/>
        <w:rPr>
          <w:bCs/>
        </w:rPr>
      </w:pPr>
      <w:r>
        <w:t>Администрация</w:t>
      </w:r>
      <w:r w:rsidR="00533137" w:rsidRPr="00533137">
        <w:t xml:space="preserve"> </w:t>
      </w:r>
      <w:proofErr w:type="spellStart"/>
      <w:r w:rsidR="00533137" w:rsidRPr="00533137">
        <w:t>Малоекатериновского</w:t>
      </w:r>
      <w:proofErr w:type="spellEnd"/>
      <w:r w:rsidR="00533137" w:rsidRPr="00533137">
        <w:t xml:space="preserve"> муниципального образования Калининского муниципального района Саратовской области </w:t>
      </w:r>
      <w:r w:rsidRPr="004314AF">
        <w:rPr>
          <w:shd w:val="clear" w:color="auto" w:fill="FFFFFF"/>
        </w:rPr>
        <w:t>направит  СПК «</w:t>
      </w:r>
      <w:proofErr w:type="spellStart"/>
      <w:r w:rsidRPr="004314AF">
        <w:rPr>
          <w:shd w:val="clear" w:color="auto" w:fill="FFFFFF"/>
        </w:rPr>
        <w:t>Екатериновский</w:t>
      </w:r>
      <w:proofErr w:type="spellEnd"/>
      <w:r w:rsidRPr="004314AF">
        <w:rPr>
          <w:shd w:val="clear" w:color="auto" w:fill="FFFFFF"/>
        </w:rPr>
        <w:t>» по  лоту      № 1  три экземпляра подписанного проекта договора купли-продажи земельного участка в десятидневный срок со дня составления протокола заседания аукц</w:t>
      </w:r>
      <w:r>
        <w:rPr>
          <w:shd w:val="clear" w:color="auto" w:fill="FFFFFF"/>
        </w:rPr>
        <w:t>ионной комиссии по рассмотрению</w:t>
      </w:r>
      <w:r w:rsidRPr="004314AF">
        <w:rPr>
          <w:shd w:val="clear" w:color="auto" w:fill="FFFFFF"/>
        </w:rPr>
        <w:t xml:space="preserve"> заявок</w:t>
      </w:r>
      <w:r>
        <w:rPr>
          <w:shd w:val="clear" w:color="auto" w:fill="FFFFFF"/>
        </w:rPr>
        <w:t>,</w:t>
      </w:r>
      <w:r w:rsidRPr="004314AF">
        <w:rPr>
          <w:shd w:val="clear" w:color="auto" w:fill="FFFFFF"/>
        </w:rPr>
        <w:t xml:space="preserve"> поступивших на участие в открытом аукционе по продаже права собственности  земельного участка. </w:t>
      </w:r>
    </w:p>
    <w:p w:rsidR="004314AF" w:rsidRPr="004314AF" w:rsidRDefault="004314AF" w:rsidP="004314AF">
      <w:pPr>
        <w:ind w:left="-234"/>
        <w:jc w:val="both"/>
        <w:rPr>
          <w:bCs/>
        </w:rPr>
      </w:pPr>
      <w:r w:rsidRPr="004314AF">
        <w:rPr>
          <w:shd w:val="clear" w:color="auto" w:fill="FFFFFF"/>
        </w:rPr>
        <w:t>В соответствии со ст. 39.12 Земельного кодекса Российской Федерации  договор купли-продажи земельного участка по Лоту № 1 будет заключен не ранее чем через десять дней со дня размещения информации о результатах аукциона на официальном сайте.</w:t>
      </w:r>
    </w:p>
    <w:p w:rsidR="004314AF" w:rsidRPr="00EC3F66" w:rsidRDefault="004314AF" w:rsidP="004314AF">
      <w:pPr>
        <w:jc w:val="both"/>
        <w:rPr>
          <w:b/>
        </w:rPr>
      </w:pPr>
    </w:p>
    <w:p w:rsidR="00533137" w:rsidRPr="00533137" w:rsidRDefault="00533137" w:rsidP="00AE28A9">
      <w:pPr>
        <w:jc w:val="both"/>
      </w:pPr>
    </w:p>
    <w:sectPr w:rsidR="00533137" w:rsidRPr="00533137" w:rsidSect="00E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558"/>
    <w:rsid w:val="00025FC6"/>
    <w:rsid w:val="001045A8"/>
    <w:rsid w:val="001E474A"/>
    <w:rsid w:val="001F7749"/>
    <w:rsid w:val="004314AF"/>
    <w:rsid w:val="004C3528"/>
    <w:rsid w:val="00533137"/>
    <w:rsid w:val="00564D3C"/>
    <w:rsid w:val="007C473B"/>
    <w:rsid w:val="00820558"/>
    <w:rsid w:val="00870279"/>
    <w:rsid w:val="009403AF"/>
    <w:rsid w:val="00A75012"/>
    <w:rsid w:val="00AE28A9"/>
    <w:rsid w:val="00AF1C90"/>
    <w:rsid w:val="00B436BF"/>
    <w:rsid w:val="00D4132E"/>
    <w:rsid w:val="00EA02A3"/>
    <w:rsid w:val="00F249CB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533137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3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31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6</cp:revision>
  <dcterms:created xsi:type="dcterms:W3CDTF">2021-11-01T06:11:00Z</dcterms:created>
  <dcterms:modified xsi:type="dcterms:W3CDTF">2022-11-15T10:59:00Z</dcterms:modified>
</cp:coreProperties>
</file>