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63" w:rsidRPr="00ED5F10" w:rsidRDefault="005D01CF" w:rsidP="00470B8B">
      <w:pPr>
        <w:spacing w:after="0" w:line="240" w:lineRule="auto"/>
        <w:jc w:val="center"/>
        <w:rPr>
          <w:rFonts w:ascii="Times New Roman" w:hAnsi="Times New Roman"/>
          <w:b/>
          <w:sz w:val="26"/>
          <w:szCs w:val="26"/>
        </w:rPr>
      </w:pPr>
      <w:bookmarkStart w:id="0" w:name="_GoBack"/>
      <w:bookmarkEnd w:id="0"/>
      <w:r w:rsidRPr="00ED5F10">
        <w:rPr>
          <w:rFonts w:ascii="Times New Roman" w:hAnsi="Times New Roman"/>
          <w:b/>
          <w:sz w:val="26"/>
          <w:szCs w:val="26"/>
        </w:rPr>
        <w:t>СОВЕТ ДЕПУТАТОВ</w:t>
      </w:r>
    </w:p>
    <w:p w:rsidR="005D01CF" w:rsidRPr="00ED5F10" w:rsidRDefault="00EA1763"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МАЛОЕКАТЕРИНОВСКОГО</w:t>
      </w:r>
      <w:r w:rsidR="005D01CF" w:rsidRPr="00ED5F10">
        <w:rPr>
          <w:rFonts w:ascii="Times New Roman" w:hAnsi="Times New Roman"/>
          <w:b/>
          <w:sz w:val="26"/>
          <w:szCs w:val="26"/>
        </w:rPr>
        <w:t xml:space="preserve"> МУНИЦИПАЛЬНОГО</w:t>
      </w:r>
      <w:r w:rsidRPr="00ED5F10">
        <w:rPr>
          <w:rFonts w:ascii="Times New Roman" w:hAnsi="Times New Roman"/>
          <w:b/>
          <w:sz w:val="26"/>
          <w:szCs w:val="26"/>
        </w:rPr>
        <w:t>ОБРАЗОВАНИЯ</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КАЛИНИНСКОГО МУНИЦИПАЛЬНОГО РАЙОНА</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САРАТОВСКОЙ ОБЛАСТИ</w:t>
      </w:r>
    </w:p>
    <w:p w:rsidR="005D01CF" w:rsidRPr="00ED5F10" w:rsidRDefault="005D01CF" w:rsidP="005D01CF">
      <w:pPr>
        <w:spacing w:after="0"/>
        <w:jc w:val="center"/>
        <w:rPr>
          <w:rFonts w:ascii="Times New Roman" w:hAnsi="Times New Roman"/>
          <w:b/>
          <w:sz w:val="26"/>
          <w:szCs w:val="26"/>
        </w:rPr>
      </w:pP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РЕШЕНИЕ</w:t>
      </w:r>
    </w:p>
    <w:p w:rsidR="005D01CF" w:rsidRPr="00ED5F10" w:rsidRDefault="005D01CF" w:rsidP="005D01CF">
      <w:pPr>
        <w:spacing w:after="0" w:line="240" w:lineRule="auto"/>
        <w:jc w:val="center"/>
        <w:rPr>
          <w:rFonts w:ascii="Times New Roman" w:hAnsi="Times New Roman"/>
          <w:b/>
          <w:sz w:val="26"/>
          <w:szCs w:val="26"/>
        </w:rPr>
      </w:pPr>
    </w:p>
    <w:p w:rsidR="005D01CF" w:rsidRPr="00ED5F10" w:rsidRDefault="00015C29" w:rsidP="00EA1763">
      <w:pPr>
        <w:spacing w:after="0" w:line="240" w:lineRule="auto"/>
        <w:jc w:val="right"/>
        <w:rPr>
          <w:rFonts w:ascii="Times New Roman" w:hAnsi="Times New Roman"/>
          <w:b/>
          <w:sz w:val="26"/>
          <w:szCs w:val="26"/>
        </w:rPr>
      </w:pPr>
      <w:r w:rsidRPr="00ED5F10">
        <w:rPr>
          <w:rFonts w:ascii="Times New Roman" w:hAnsi="Times New Roman"/>
          <w:b/>
          <w:sz w:val="26"/>
          <w:szCs w:val="26"/>
        </w:rPr>
        <w:t>о</w:t>
      </w:r>
      <w:r w:rsidR="005D01CF" w:rsidRPr="00ED5F10">
        <w:rPr>
          <w:rFonts w:ascii="Times New Roman" w:hAnsi="Times New Roman"/>
          <w:b/>
          <w:sz w:val="26"/>
          <w:szCs w:val="26"/>
        </w:rPr>
        <w:t>т</w:t>
      </w:r>
      <w:r w:rsidR="00A40958" w:rsidRPr="00ED5F10">
        <w:rPr>
          <w:rFonts w:ascii="Times New Roman" w:hAnsi="Times New Roman"/>
          <w:b/>
          <w:sz w:val="26"/>
          <w:szCs w:val="26"/>
        </w:rPr>
        <w:t xml:space="preserve"> 11 апреля</w:t>
      </w:r>
      <w:r w:rsidRPr="00ED5F10">
        <w:rPr>
          <w:rFonts w:ascii="Times New Roman" w:hAnsi="Times New Roman"/>
          <w:b/>
          <w:sz w:val="26"/>
          <w:szCs w:val="26"/>
        </w:rPr>
        <w:t xml:space="preserve"> </w:t>
      </w:r>
      <w:r w:rsidR="00E804D2" w:rsidRPr="00ED5F10">
        <w:rPr>
          <w:rFonts w:ascii="Times New Roman" w:hAnsi="Times New Roman"/>
          <w:b/>
          <w:sz w:val="26"/>
          <w:szCs w:val="26"/>
        </w:rPr>
        <w:t>2023</w:t>
      </w:r>
      <w:r w:rsidR="003C06E5" w:rsidRPr="00ED5F10">
        <w:rPr>
          <w:rFonts w:ascii="Times New Roman" w:hAnsi="Times New Roman"/>
          <w:b/>
          <w:sz w:val="26"/>
          <w:szCs w:val="26"/>
        </w:rPr>
        <w:t xml:space="preserve"> года </w:t>
      </w:r>
      <w:r w:rsidR="00A40958" w:rsidRPr="00ED5F10">
        <w:rPr>
          <w:rFonts w:ascii="Times New Roman" w:hAnsi="Times New Roman"/>
          <w:b/>
          <w:sz w:val="26"/>
          <w:szCs w:val="26"/>
        </w:rPr>
        <w:t xml:space="preserve"> № 108-232/04</w:t>
      </w:r>
    </w:p>
    <w:p w:rsidR="005D01CF" w:rsidRPr="00ED5F10" w:rsidRDefault="005D01CF" w:rsidP="005D01CF">
      <w:pPr>
        <w:pStyle w:val="2"/>
        <w:keepNext w:val="0"/>
        <w:widowControl w:val="0"/>
        <w:numPr>
          <w:ilvl w:val="1"/>
          <w:numId w:val="1"/>
        </w:numPr>
        <w:tabs>
          <w:tab w:val="left" w:pos="142"/>
          <w:tab w:val="left" w:pos="8550"/>
        </w:tabs>
        <w:ind w:right="4533"/>
        <w:rPr>
          <w:b/>
          <w:bCs/>
          <w:sz w:val="26"/>
          <w:szCs w:val="26"/>
        </w:rPr>
      </w:pPr>
    </w:p>
    <w:p w:rsidR="009315F3" w:rsidRPr="00ED5F10" w:rsidRDefault="005D01CF" w:rsidP="009315F3">
      <w:pPr>
        <w:pStyle w:val="2"/>
        <w:keepNext w:val="0"/>
        <w:widowControl w:val="0"/>
        <w:numPr>
          <w:ilvl w:val="1"/>
          <w:numId w:val="1"/>
        </w:numPr>
        <w:tabs>
          <w:tab w:val="left" w:pos="142"/>
          <w:tab w:val="left" w:pos="8550"/>
        </w:tabs>
        <w:ind w:right="4533"/>
        <w:rPr>
          <w:b/>
          <w:bCs/>
          <w:sz w:val="26"/>
          <w:szCs w:val="26"/>
        </w:rPr>
      </w:pPr>
      <w:r w:rsidRPr="00ED5F10">
        <w:rPr>
          <w:b/>
          <w:bCs/>
          <w:sz w:val="26"/>
          <w:szCs w:val="26"/>
        </w:rPr>
        <w:t xml:space="preserve">О внесении изменений и дополнений в Устав </w:t>
      </w:r>
      <w:r w:rsidR="00EA1763" w:rsidRPr="00ED5F10">
        <w:rPr>
          <w:b/>
          <w:bCs/>
          <w:sz w:val="26"/>
          <w:szCs w:val="26"/>
        </w:rPr>
        <w:t xml:space="preserve">Малоекатериновского </w:t>
      </w:r>
      <w:r w:rsidRPr="00ED5F10">
        <w:rPr>
          <w:b/>
          <w:bCs/>
          <w:sz w:val="26"/>
          <w:szCs w:val="26"/>
        </w:rPr>
        <w:t>муниципального образования Калининского муниципального района Саратовской области</w:t>
      </w:r>
    </w:p>
    <w:p w:rsidR="00843457" w:rsidRPr="00ED5F10" w:rsidRDefault="00843457" w:rsidP="00843457">
      <w:pPr>
        <w:spacing w:after="120"/>
        <w:rPr>
          <w:lang w:eastAsia="ar-SA"/>
        </w:rPr>
      </w:pPr>
    </w:p>
    <w:p w:rsidR="005D01CF" w:rsidRPr="00ED5F10" w:rsidRDefault="00E804D2" w:rsidP="009315F3">
      <w:pPr>
        <w:pStyle w:val="2"/>
        <w:keepNext w:val="0"/>
        <w:widowControl w:val="0"/>
        <w:numPr>
          <w:ilvl w:val="1"/>
          <w:numId w:val="1"/>
        </w:numPr>
        <w:tabs>
          <w:tab w:val="left" w:pos="142"/>
          <w:tab w:val="left" w:pos="8550"/>
        </w:tabs>
        <w:ind w:right="-1" w:firstLine="567"/>
        <w:rPr>
          <w:sz w:val="26"/>
          <w:szCs w:val="26"/>
        </w:rPr>
      </w:pPr>
      <w:r w:rsidRPr="00ED5F10">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Малоекатериновского муниципального образования Калининского муниципального района Саратовской области, </w:t>
      </w:r>
      <w:r w:rsidR="005D01CF" w:rsidRPr="00ED5F10">
        <w:rPr>
          <w:sz w:val="26"/>
          <w:szCs w:val="26"/>
        </w:rPr>
        <w:t xml:space="preserve">Совет депутатов </w:t>
      </w:r>
      <w:r w:rsidR="00EA1763" w:rsidRPr="00ED5F10">
        <w:rPr>
          <w:bCs/>
          <w:sz w:val="26"/>
          <w:szCs w:val="26"/>
        </w:rPr>
        <w:t>Малоекатериновского муниципального образования</w:t>
      </w:r>
      <w:r w:rsidR="005D01CF" w:rsidRPr="00ED5F10">
        <w:rPr>
          <w:sz w:val="26"/>
          <w:szCs w:val="26"/>
        </w:rPr>
        <w:t xml:space="preserve"> Калининского муниципального района Саратовской области </w:t>
      </w:r>
    </w:p>
    <w:p w:rsidR="005D01CF" w:rsidRPr="00ED5F10" w:rsidRDefault="005D01CF" w:rsidP="005D01CF">
      <w:pPr>
        <w:pStyle w:val="aa"/>
        <w:jc w:val="both"/>
        <w:rPr>
          <w:rFonts w:ascii="Times New Roman" w:hAnsi="Times New Roman" w:cs="Times New Roman"/>
          <w:b/>
          <w:sz w:val="28"/>
          <w:szCs w:val="28"/>
        </w:rPr>
      </w:pPr>
    </w:p>
    <w:p w:rsidR="005D01CF" w:rsidRPr="00ED5F10" w:rsidRDefault="005D01CF" w:rsidP="005D01CF">
      <w:pPr>
        <w:pStyle w:val="aa"/>
        <w:jc w:val="both"/>
        <w:rPr>
          <w:rFonts w:ascii="Times New Roman" w:hAnsi="Times New Roman" w:cs="Times New Roman"/>
          <w:b/>
          <w:sz w:val="28"/>
          <w:szCs w:val="28"/>
        </w:rPr>
      </w:pPr>
      <w:r w:rsidRPr="00ED5F10">
        <w:rPr>
          <w:rFonts w:ascii="Times New Roman" w:hAnsi="Times New Roman" w:cs="Times New Roman"/>
          <w:b/>
          <w:sz w:val="28"/>
          <w:szCs w:val="28"/>
        </w:rPr>
        <w:t>РЕШИЛ:</w:t>
      </w:r>
    </w:p>
    <w:p w:rsidR="00E804D2" w:rsidRPr="00ED5F10" w:rsidRDefault="00E804D2" w:rsidP="00E804D2">
      <w:pPr>
        <w:pStyle w:val="aa"/>
        <w:ind w:firstLine="567"/>
        <w:jc w:val="both"/>
        <w:rPr>
          <w:rFonts w:ascii="Times New Roman" w:hAnsi="Times New Roman" w:cs="Times New Roman"/>
          <w:sz w:val="28"/>
          <w:szCs w:val="28"/>
        </w:rPr>
      </w:pPr>
    </w:p>
    <w:p w:rsidR="00E804D2" w:rsidRPr="00ED5F10" w:rsidRDefault="00E804D2" w:rsidP="00E804D2">
      <w:pPr>
        <w:spacing w:after="0"/>
        <w:ind w:firstLine="540"/>
        <w:jc w:val="both"/>
        <w:rPr>
          <w:rFonts w:ascii="Times New Roman" w:hAnsi="Times New Roman" w:cs="Times New Roman"/>
          <w:sz w:val="27"/>
          <w:szCs w:val="27"/>
        </w:rPr>
      </w:pPr>
      <w:r w:rsidRPr="00ED5F10">
        <w:rPr>
          <w:rFonts w:ascii="Times New Roman" w:hAnsi="Times New Roman" w:cs="Times New Roman"/>
          <w:sz w:val="27"/>
          <w:szCs w:val="27"/>
        </w:rPr>
        <w:t>1. Внести в Устав Малоекатериновского муниципального образования Калининского муниципального района Саратовской области от 25.11.2005 № 2-01, принятый решением Совета депутатов следующие изменения:</w:t>
      </w:r>
    </w:p>
    <w:p w:rsidR="002F667A" w:rsidRPr="00ED5F10" w:rsidRDefault="002F667A" w:rsidP="002F667A">
      <w:pPr>
        <w:numPr>
          <w:ilvl w:val="1"/>
          <w:numId w:val="4"/>
        </w:numPr>
        <w:spacing w:after="0" w:line="240" w:lineRule="auto"/>
        <w:ind w:left="0" w:firstLine="567"/>
        <w:jc w:val="both"/>
        <w:rPr>
          <w:rFonts w:ascii="Times New Roman" w:hAnsi="Times New Roman"/>
          <w:sz w:val="27"/>
          <w:szCs w:val="27"/>
        </w:rPr>
      </w:pPr>
      <w:bookmarkStart w:id="1" w:name="sub_26114"/>
      <w:r w:rsidRPr="00ED5F10">
        <w:rPr>
          <w:rFonts w:ascii="Times New Roman" w:hAnsi="Times New Roman"/>
          <w:sz w:val="27"/>
          <w:szCs w:val="27"/>
        </w:rPr>
        <w:t>Пункты 4, 8, 9, 11, 16, 20, 22, 23 части 1 статьи 3 Устава признать утратившими силу;</w:t>
      </w:r>
    </w:p>
    <w:p w:rsidR="002F667A" w:rsidRPr="00ED5F10" w:rsidRDefault="002F667A" w:rsidP="002F667A">
      <w:pPr>
        <w:numPr>
          <w:ilvl w:val="1"/>
          <w:numId w:val="4"/>
        </w:numPr>
        <w:spacing w:after="0" w:line="240" w:lineRule="auto"/>
        <w:ind w:left="0" w:firstLine="567"/>
        <w:jc w:val="both"/>
        <w:rPr>
          <w:rFonts w:ascii="Times New Roman" w:hAnsi="Times New Roman"/>
          <w:sz w:val="27"/>
          <w:szCs w:val="27"/>
        </w:rPr>
      </w:pPr>
      <w:r w:rsidRPr="00ED5F10">
        <w:rPr>
          <w:rFonts w:ascii="Times New Roman" w:hAnsi="Times New Roman"/>
          <w:sz w:val="27"/>
          <w:szCs w:val="27"/>
        </w:rPr>
        <w:t>Часть 1 статьи 3 Устава дополнить абзацами следующего содержания:</w:t>
      </w:r>
      <w:r w:rsidRPr="00ED5F10">
        <w:rPr>
          <w:rFonts w:ascii="Times New Roman" w:hAnsi="Times New Roman"/>
          <w:b/>
          <w:sz w:val="27"/>
          <w:szCs w:val="27"/>
        </w:rPr>
        <w:t xml:space="preserve">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Малоекатериновского муниципального образования Калининского муниципального района Саратовской области</w:t>
      </w:r>
      <w:r w:rsidRPr="00ED5F10">
        <w:rPr>
          <w:rFonts w:ascii="Times New Roman" w:hAnsi="Times New Roman"/>
          <w:i/>
          <w:sz w:val="27"/>
          <w:szCs w:val="27"/>
        </w:rPr>
        <w:t xml:space="preserve"> </w:t>
      </w:r>
      <w:r w:rsidRPr="00ED5F10">
        <w:rPr>
          <w:rFonts w:ascii="Times New Roman" w:hAnsi="Times New Roman"/>
          <w:sz w:val="27"/>
          <w:szCs w:val="27"/>
        </w:rPr>
        <w:t xml:space="preserve">относятся: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lastRenderedPageBreak/>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5) организация ритуальных услуг и содержание мест захоронения;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7) осуществление мер по противодействию коррупции в границах поселения; </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F667A" w:rsidRPr="00ED5F10" w:rsidRDefault="002F667A" w:rsidP="002F667A">
      <w:pPr>
        <w:spacing w:after="0" w:line="240" w:lineRule="auto"/>
        <w:ind w:firstLine="567"/>
        <w:jc w:val="both"/>
        <w:rPr>
          <w:sz w:val="27"/>
          <w:szCs w:val="27"/>
        </w:rPr>
      </w:pPr>
      <w:r w:rsidRPr="00ED5F10">
        <w:rPr>
          <w:rFonts w:ascii="Times New Roman" w:hAnsi="Times New Roman"/>
          <w:sz w:val="27"/>
          <w:szCs w:val="27"/>
        </w:rPr>
        <w:t>1.3. В статье 8 слова «избирательная комиссия муниципального образования»</w:t>
      </w:r>
      <w:r w:rsidR="00F937BB" w:rsidRPr="00ED5F10">
        <w:rPr>
          <w:rFonts w:ascii="Times New Roman" w:hAnsi="Times New Roman"/>
          <w:sz w:val="27"/>
          <w:szCs w:val="27"/>
        </w:rPr>
        <w:t>, «избирательная комиссия», «избирательная комиссия  Малоекатериновского муниципального образования» «</w:t>
      </w:r>
      <w:r w:rsidRPr="00ED5F10">
        <w:rPr>
          <w:rFonts w:ascii="Times New Roman" w:hAnsi="Times New Roman"/>
          <w:sz w:val="27"/>
          <w:szCs w:val="27"/>
        </w:rPr>
        <w:t>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F667A" w:rsidRPr="00ED5F10" w:rsidRDefault="002F667A" w:rsidP="002F667A">
      <w:pPr>
        <w:spacing w:after="0" w:line="240" w:lineRule="auto"/>
        <w:ind w:firstLine="567"/>
        <w:jc w:val="both"/>
        <w:rPr>
          <w:rFonts w:ascii="Times New Roman" w:hAnsi="Times New Roman"/>
          <w:sz w:val="27"/>
          <w:szCs w:val="27"/>
        </w:rPr>
      </w:pPr>
      <w:r w:rsidRPr="00ED5F10">
        <w:rPr>
          <w:rFonts w:ascii="Times New Roman" w:hAnsi="Times New Roman"/>
          <w:sz w:val="27"/>
          <w:szCs w:val="27"/>
        </w:rPr>
        <w:t xml:space="preserve">1.4. В части </w:t>
      </w:r>
      <w:r w:rsidR="00F937BB" w:rsidRPr="00ED5F10">
        <w:rPr>
          <w:rFonts w:ascii="Times New Roman" w:hAnsi="Times New Roman"/>
          <w:sz w:val="27"/>
          <w:szCs w:val="27"/>
        </w:rPr>
        <w:t>7 статьи 23 слова «избирательной комиссии</w:t>
      </w:r>
      <w:r w:rsidR="005E777B" w:rsidRPr="00ED5F10">
        <w:rPr>
          <w:rFonts w:ascii="Times New Roman" w:hAnsi="Times New Roman"/>
          <w:sz w:val="27"/>
          <w:szCs w:val="27"/>
        </w:rPr>
        <w:t>,</w:t>
      </w:r>
      <w:r w:rsidR="00F937BB" w:rsidRPr="00ED5F10">
        <w:rPr>
          <w:rFonts w:ascii="Times New Roman" w:hAnsi="Times New Roman"/>
          <w:sz w:val="27"/>
          <w:szCs w:val="27"/>
        </w:rPr>
        <w:t xml:space="preserve"> проводившей выборы</w:t>
      </w:r>
      <w:r w:rsidRPr="00ED5F10">
        <w:rPr>
          <w:rFonts w:ascii="Times New Roman" w:hAnsi="Times New Roman"/>
          <w:sz w:val="27"/>
          <w:szCs w:val="27"/>
        </w:rPr>
        <w:t xml:space="preserve"> </w:t>
      </w:r>
      <w:r w:rsidR="00F937BB" w:rsidRPr="00ED5F10">
        <w:rPr>
          <w:rFonts w:ascii="Times New Roman" w:hAnsi="Times New Roman"/>
          <w:sz w:val="27"/>
          <w:szCs w:val="27"/>
        </w:rPr>
        <w:t>на территории муниципального образования</w:t>
      </w:r>
      <w:r w:rsidRPr="00ED5F10">
        <w:rPr>
          <w:rFonts w:ascii="Times New Roman" w:hAnsi="Times New Roman"/>
          <w:sz w:val="27"/>
          <w:szCs w:val="27"/>
        </w:rPr>
        <w:t>»</w:t>
      </w:r>
      <w:r w:rsidR="00F937BB" w:rsidRPr="00ED5F10">
        <w:rPr>
          <w:rFonts w:ascii="Times New Roman" w:hAnsi="Times New Roman"/>
          <w:sz w:val="27"/>
          <w:szCs w:val="27"/>
        </w:rPr>
        <w:t xml:space="preserve"> заменить словами «избирательной комиссией, организующей</w:t>
      </w:r>
      <w:r w:rsidRPr="00ED5F10">
        <w:rPr>
          <w:rFonts w:ascii="Times New Roman" w:hAnsi="Times New Roman"/>
          <w:sz w:val="27"/>
          <w:szCs w:val="27"/>
        </w:rPr>
        <w:t xml:space="preserve"> подготовку и проведение выборов в органы местного самоуправления, местного референдума»;</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1.5. В подпунктах а, б пункта 2 части 8 статьи 24 слова «аппарате избирательной комиссии муниципального образования» исключить;</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1.6. Часть 13 статьи 24 признать утратившей силу;</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1.7. Статью 27 дополнить частью 3 следующего содержания:</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«3. </w:t>
      </w:r>
      <w:r w:rsidR="008850FA" w:rsidRPr="00ED5F10">
        <w:rPr>
          <w:rFonts w:ascii="Times New Roman" w:hAnsi="Times New Roman"/>
          <w:sz w:val="27"/>
          <w:szCs w:val="27"/>
        </w:rPr>
        <w:t>Полномочия депутата Малоекатериновского</w:t>
      </w:r>
      <w:r w:rsidRPr="00ED5F10">
        <w:rPr>
          <w:rFonts w:ascii="Times New Roman" w:hAnsi="Times New Roman"/>
          <w:sz w:val="27"/>
          <w:szCs w:val="27"/>
        </w:rPr>
        <w:t xml:space="preserve"> муниципального образования прекращаются досрочно решением Совета депутатов в случае отсутствия депутата без уважительных причин на всех заседания</w:t>
      </w:r>
      <w:r w:rsidR="008850FA" w:rsidRPr="00ED5F10">
        <w:rPr>
          <w:rFonts w:ascii="Times New Roman" w:hAnsi="Times New Roman"/>
          <w:sz w:val="27"/>
          <w:szCs w:val="27"/>
        </w:rPr>
        <w:t xml:space="preserve">х Совета депутатов Малоекатериновского </w:t>
      </w:r>
      <w:r w:rsidRPr="00ED5F10">
        <w:rPr>
          <w:rFonts w:ascii="Times New Roman" w:hAnsi="Times New Roman"/>
          <w:sz w:val="27"/>
          <w:szCs w:val="27"/>
        </w:rPr>
        <w:t>муниципального образования в течение шести месяцев подряд»;</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1.8. Часть 2 статьи 27.1. изложить в следующей редакции:</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lastRenderedPageBreak/>
        <w:t xml:space="preserve">«2. Староста сельского населенного пункта </w:t>
      </w:r>
      <w:r w:rsidR="00E97C88" w:rsidRPr="00ED5F10">
        <w:rPr>
          <w:rFonts w:ascii="Times New Roman" w:hAnsi="Times New Roman"/>
          <w:sz w:val="27"/>
          <w:szCs w:val="27"/>
        </w:rPr>
        <w:t xml:space="preserve">Малоекатериновского </w:t>
      </w:r>
      <w:r w:rsidRPr="00ED5F10">
        <w:rPr>
          <w:rFonts w:ascii="Times New Roman" w:hAnsi="Times New Roman"/>
          <w:sz w:val="27"/>
          <w:szCs w:val="27"/>
        </w:rPr>
        <w:t xml:space="preserve">муниципального образования Калининского муниципального района Саратовской области назначается Советом депутатов </w:t>
      </w:r>
      <w:r w:rsidR="00E97C88" w:rsidRPr="00ED5F10">
        <w:rPr>
          <w:rFonts w:ascii="Times New Roman" w:hAnsi="Times New Roman"/>
          <w:sz w:val="27"/>
          <w:szCs w:val="27"/>
        </w:rPr>
        <w:t xml:space="preserve">Малоекатериновского </w:t>
      </w:r>
      <w:r w:rsidRPr="00ED5F10">
        <w:rPr>
          <w:rFonts w:ascii="Times New Roman" w:hAnsi="Times New Roman"/>
          <w:sz w:val="27"/>
          <w:szCs w:val="27"/>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1.9. Часть 3 статьи 27.1. изложить в следующей редакции:</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1.10.  Пункт 1 части 4  статьи 27.1  изложить в следующей редакции:</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F667A" w:rsidRPr="00ED5F10" w:rsidRDefault="002F667A" w:rsidP="002F667A">
      <w:pPr>
        <w:spacing w:after="0" w:line="240" w:lineRule="auto"/>
        <w:ind w:firstLine="539"/>
        <w:jc w:val="both"/>
        <w:rPr>
          <w:rFonts w:ascii="Times New Roman" w:hAnsi="Times New Roman"/>
          <w:sz w:val="27"/>
          <w:szCs w:val="27"/>
        </w:rPr>
      </w:pPr>
      <w:r w:rsidRPr="00ED5F10">
        <w:rPr>
          <w:rFonts w:ascii="Times New Roman" w:hAnsi="Times New Roman"/>
          <w:sz w:val="27"/>
          <w:szCs w:val="27"/>
        </w:rPr>
        <w:t xml:space="preserve">1.11. </w:t>
      </w:r>
      <w:r w:rsidR="00DF54FE" w:rsidRPr="00ED5F10">
        <w:rPr>
          <w:rFonts w:ascii="Times New Roman" w:hAnsi="Times New Roman"/>
          <w:sz w:val="27"/>
          <w:szCs w:val="27"/>
        </w:rPr>
        <w:t xml:space="preserve">Устав дополнить </w:t>
      </w:r>
      <w:r w:rsidRPr="00ED5F10">
        <w:rPr>
          <w:rFonts w:ascii="Times New Roman" w:hAnsi="Times New Roman"/>
          <w:sz w:val="27"/>
          <w:szCs w:val="27"/>
        </w:rPr>
        <w:t>статьей 30.1 «Отчет главы муниципального образования перед населением» следующего содержания:</w:t>
      </w:r>
      <w:bookmarkEnd w:id="1"/>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 xml:space="preserve">    «</w:t>
      </w:r>
      <w:r w:rsidR="00DF54FE" w:rsidRPr="00ED5F10">
        <w:rPr>
          <w:rFonts w:ascii="Times New Roman" w:hAnsi="Times New Roman"/>
          <w:b/>
          <w:bCs/>
          <w:sz w:val="27"/>
          <w:szCs w:val="27"/>
        </w:rPr>
        <w:t>Статья 30.1</w:t>
      </w:r>
      <w:r w:rsidRPr="00ED5F10">
        <w:rPr>
          <w:rFonts w:ascii="Times New Roman" w:hAnsi="Times New Roman"/>
          <w:b/>
          <w:bCs/>
          <w:sz w:val="27"/>
          <w:szCs w:val="27"/>
        </w:rPr>
        <w:t xml:space="preserve"> Отчет главы муниципального образования перед населением</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F667A" w:rsidRPr="00ED5F10" w:rsidRDefault="002F667A" w:rsidP="002F667A">
      <w:pPr>
        <w:spacing w:after="0" w:line="240" w:lineRule="auto"/>
        <w:ind w:firstLine="540"/>
        <w:jc w:val="both"/>
        <w:rPr>
          <w:rFonts w:ascii="Times New Roman" w:hAnsi="Times New Roman"/>
          <w:i/>
          <w:sz w:val="27"/>
          <w:szCs w:val="27"/>
        </w:rPr>
      </w:pPr>
      <w:r w:rsidRPr="00ED5F10">
        <w:rPr>
          <w:rFonts w:ascii="Times New Roman" w:hAnsi="Times New Roman"/>
          <w:sz w:val="27"/>
          <w:szCs w:val="27"/>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F937BB" w:rsidRPr="00ED5F10">
        <w:rPr>
          <w:rFonts w:ascii="Times New Roman" w:hAnsi="Times New Roman"/>
          <w:sz w:val="27"/>
          <w:szCs w:val="27"/>
        </w:rPr>
        <w:t xml:space="preserve">решением Совета </w:t>
      </w:r>
      <w:r w:rsidRPr="00ED5F10">
        <w:rPr>
          <w:rFonts w:ascii="Times New Roman" w:hAnsi="Times New Roman"/>
          <w:sz w:val="27"/>
          <w:szCs w:val="27"/>
        </w:rPr>
        <w:t>депутатов в срок не позднее 30 декабря</w:t>
      </w:r>
      <w:r w:rsidRPr="00ED5F10">
        <w:rPr>
          <w:rFonts w:ascii="Times New Roman" w:hAnsi="Times New Roman"/>
          <w:i/>
          <w:sz w:val="27"/>
          <w:szCs w:val="27"/>
        </w:rPr>
        <w:t>.</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Предложения направляются главе муниципального образования не позднее, чем за 20 дней до дня проведения собрания.</w:t>
      </w:r>
      <w:r w:rsidRPr="00ED5F10">
        <w:rPr>
          <w:rFonts w:ascii="Times New Roman" w:hAnsi="Times New Roman"/>
          <w:i/>
          <w:sz w:val="27"/>
          <w:szCs w:val="27"/>
        </w:rPr>
        <w:t xml:space="preserve"> </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 xml:space="preserve">3. Информация о времени и месте проведения отчета должна быть доведена до сведения населения не позднее, чем за 14 дней до проведения отчета путем </w:t>
      </w:r>
      <w:r w:rsidRPr="00ED5F10">
        <w:rPr>
          <w:rFonts w:ascii="Times New Roman" w:hAnsi="Times New Roman"/>
          <w:sz w:val="27"/>
          <w:szCs w:val="27"/>
        </w:rPr>
        <w:lastRenderedPageBreak/>
        <w:t>официального опубликования и размещения в сети Интернет на официальном сайте органа местного самоуправления.</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4. По завершении выступления все желающие могут задать вопросы главе муниципального образования.</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 xml:space="preserve">6. Во время отчета главы муниципального образования перед населением ведется протокол. </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 xml:space="preserve">Протокол оформляется в течение 7 дней и утверждается главой муниципального образования. </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F667A" w:rsidRPr="00ED5F10" w:rsidRDefault="002F667A" w:rsidP="002F667A">
      <w:pPr>
        <w:spacing w:after="0" w:line="240" w:lineRule="auto"/>
        <w:ind w:firstLine="540"/>
        <w:jc w:val="both"/>
        <w:rPr>
          <w:rFonts w:ascii="Times New Roman" w:hAnsi="Times New Roman"/>
          <w:sz w:val="27"/>
          <w:szCs w:val="27"/>
        </w:rPr>
      </w:pPr>
      <w:r w:rsidRPr="00ED5F10">
        <w:rPr>
          <w:rFonts w:ascii="Times New Roman" w:hAnsi="Times New Roman"/>
          <w:sz w:val="27"/>
          <w:szCs w:val="27"/>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2F667A" w:rsidRPr="00ED5F10" w:rsidRDefault="002F667A" w:rsidP="00F01314">
      <w:pPr>
        <w:spacing w:after="0" w:line="240" w:lineRule="auto"/>
        <w:ind w:firstLine="540"/>
        <w:jc w:val="both"/>
        <w:rPr>
          <w:rFonts w:ascii="Times New Roman" w:hAnsi="Times New Roman"/>
          <w:sz w:val="27"/>
          <w:szCs w:val="27"/>
        </w:rPr>
      </w:pPr>
      <w:r w:rsidRPr="00ED5F10">
        <w:rPr>
          <w:rFonts w:ascii="Times New Roman" w:hAnsi="Times New Roman"/>
          <w:sz w:val="27"/>
          <w:szCs w:val="27"/>
        </w:rPr>
        <w:t>1.12. Статью 37 Устава  ис</w:t>
      </w:r>
      <w:r w:rsidR="00DF54FE" w:rsidRPr="00ED5F10">
        <w:rPr>
          <w:rFonts w:ascii="Times New Roman" w:hAnsi="Times New Roman"/>
          <w:sz w:val="27"/>
          <w:szCs w:val="27"/>
        </w:rPr>
        <w:t>ключить.</w:t>
      </w:r>
    </w:p>
    <w:p w:rsidR="004A1659" w:rsidRPr="00ED5F10" w:rsidRDefault="00F937BB" w:rsidP="00F01314">
      <w:pPr>
        <w:spacing w:after="0" w:line="240" w:lineRule="auto"/>
        <w:ind w:firstLine="540"/>
        <w:jc w:val="both"/>
        <w:rPr>
          <w:rFonts w:ascii="Times New Roman" w:hAnsi="Times New Roman"/>
          <w:sz w:val="27"/>
          <w:szCs w:val="27"/>
        </w:rPr>
      </w:pPr>
      <w:r w:rsidRPr="00ED5F10">
        <w:rPr>
          <w:rFonts w:ascii="Times New Roman" w:hAnsi="Times New Roman"/>
          <w:sz w:val="27"/>
          <w:szCs w:val="27"/>
        </w:rPr>
        <w:t xml:space="preserve">1.13. </w:t>
      </w:r>
      <w:r w:rsidR="004A1659" w:rsidRPr="00ED5F10">
        <w:rPr>
          <w:rFonts w:ascii="Times New Roman" w:hAnsi="Times New Roman"/>
          <w:sz w:val="27"/>
          <w:szCs w:val="27"/>
        </w:rPr>
        <w:t xml:space="preserve">Пункт 8 части 19 изложить в следующей редакции: </w:t>
      </w:r>
    </w:p>
    <w:p w:rsidR="00F937BB" w:rsidRPr="00ED5F10" w:rsidRDefault="004A1659" w:rsidP="00F01314">
      <w:pPr>
        <w:spacing w:after="0" w:line="240" w:lineRule="auto"/>
        <w:ind w:firstLine="540"/>
        <w:jc w:val="both"/>
        <w:rPr>
          <w:rFonts w:ascii="Times New Roman" w:hAnsi="Times New Roman"/>
          <w:sz w:val="27"/>
          <w:szCs w:val="27"/>
        </w:rPr>
      </w:pPr>
      <w:r w:rsidRPr="00ED5F10">
        <w:rPr>
          <w:rFonts w:ascii="Times New Roman" w:hAnsi="Times New Roman"/>
          <w:sz w:val="27"/>
          <w:szCs w:val="27"/>
        </w:rPr>
        <w:t>«8. Первое заседание Совета созывает и ведет (до избрания депутатами главы муниципального образования) старейший депутат соответствующего созыва».</w:t>
      </w:r>
    </w:p>
    <w:p w:rsidR="00E804D2" w:rsidRPr="004A1659" w:rsidRDefault="00E804D2" w:rsidP="00F01314">
      <w:pPr>
        <w:pStyle w:val="aa"/>
        <w:jc w:val="both"/>
        <w:rPr>
          <w:rFonts w:ascii="Times New Roman" w:hAnsi="Times New Roman" w:cs="Times New Roman"/>
          <w:sz w:val="27"/>
          <w:szCs w:val="27"/>
        </w:rPr>
      </w:pPr>
    </w:p>
    <w:p w:rsidR="00413341" w:rsidRPr="004A1659" w:rsidRDefault="00413341" w:rsidP="00413341">
      <w:pPr>
        <w:pStyle w:val="aa"/>
        <w:ind w:firstLine="567"/>
        <w:jc w:val="both"/>
        <w:rPr>
          <w:rFonts w:ascii="Times New Roman" w:eastAsia="Times New Roman" w:hAnsi="Times New Roman" w:cs="Times New Roman"/>
          <w:sz w:val="27"/>
          <w:szCs w:val="27"/>
        </w:rPr>
      </w:pPr>
      <w:r w:rsidRPr="004A1659">
        <w:rPr>
          <w:rFonts w:ascii="Times New Roman" w:eastAsia="Times New Roman" w:hAnsi="Times New Roman" w:cs="Times New Roman"/>
          <w:sz w:val="27"/>
          <w:szCs w:val="27"/>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4A1659" w:rsidRDefault="00CA76F5" w:rsidP="00413341">
      <w:pPr>
        <w:pStyle w:val="aa"/>
        <w:ind w:firstLine="567"/>
        <w:jc w:val="both"/>
        <w:rPr>
          <w:rFonts w:ascii="Times New Roman" w:eastAsia="Times New Roman" w:hAnsi="Times New Roman" w:cs="Times New Roman"/>
          <w:sz w:val="27"/>
          <w:szCs w:val="27"/>
        </w:rPr>
      </w:pPr>
    </w:p>
    <w:p w:rsidR="00530A6A" w:rsidRPr="004A1659" w:rsidRDefault="00413341" w:rsidP="005505F8">
      <w:pPr>
        <w:pStyle w:val="aa"/>
        <w:ind w:firstLine="567"/>
        <w:jc w:val="both"/>
        <w:rPr>
          <w:rFonts w:ascii="Times New Roman" w:eastAsia="Times New Roman" w:hAnsi="Times New Roman" w:cs="Times New Roman"/>
          <w:sz w:val="27"/>
          <w:szCs w:val="27"/>
        </w:rPr>
      </w:pPr>
      <w:r w:rsidRPr="004A1659">
        <w:rPr>
          <w:rFonts w:ascii="Times New Roman" w:eastAsia="Times New Roman" w:hAnsi="Times New Roman" w:cs="Times New Roman"/>
          <w:sz w:val="27"/>
          <w:szCs w:val="27"/>
        </w:rPr>
        <w:t>3. Настоящее решение вступает в силу с момента официальног</w:t>
      </w:r>
      <w:r w:rsidR="00325ED8" w:rsidRPr="004A1659">
        <w:rPr>
          <w:rFonts w:ascii="Times New Roman" w:eastAsia="Times New Roman" w:hAnsi="Times New Roman" w:cs="Times New Roman"/>
          <w:sz w:val="27"/>
          <w:szCs w:val="27"/>
        </w:rPr>
        <w:t xml:space="preserve">о обнародования </w:t>
      </w:r>
      <w:r w:rsidR="00CE342C" w:rsidRPr="004A1659">
        <w:rPr>
          <w:rFonts w:ascii="Times New Roman" w:eastAsia="Times New Roman" w:hAnsi="Times New Roman" w:cs="Times New Roman"/>
          <w:sz w:val="27"/>
          <w:szCs w:val="27"/>
        </w:rPr>
        <w:t xml:space="preserve">(опубликования) </w:t>
      </w:r>
      <w:r w:rsidRPr="004A1659">
        <w:rPr>
          <w:rFonts w:ascii="Times New Roman" w:eastAsia="Times New Roman" w:hAnsi="Times New Roman" w:cs="Times New Roman"/>
          <w:sz w:val="27"/>
          <w:szCs w:val="27"/>
        </w:rPr>
        <w:t>после его государственной регистрации.</w:t>
      </w:r>
      <w:r w:rsidR="005505F8" w:rsidRPr="004A1659">
        <w:rPr>
          <w:rFonts w:ascii="Times New Roman" w:eastAsia="Times New Roman" w:hAnsi="Times New Roman" w:cs="Times New Roman"/>
          <w:sz w:val="27"/>
          <w:szCs w:val="27"/>
        </w:rPr>
        <w:t xml:space="preserve"> </w:t>
      </w:r>
    </w:p>
    <w:p w:rsidR="00530A6A" w:rsidRPr="004A1659" w:rsidRDefault="00530A6A" w:rsidP="005505F8">
      <w:pPr>
        <w:pStyle w:val="aa"/>
        <w:ind w:firstLine="567"/>
        <w:jc w:val="both"/>
        <w:rPr>
          <w:rFonts w:ascii="Times New Roman" w:eastAsia="Times New Roman" w:hAnsi="Times New Roman" w:cs="Times New Roman"/>
          <w:sz w:val="27"/>
          <w:szCs w:val="27"/>
        </w:rPr>
      </w:pPr>
    </w:p>
    <w:p w:rsidR="00530A6A" w:rsidRPr="004A1659" w:rsidRDefault="00530A6A" w:rsidP="005505F8">
      <w:pPr>
        <w:pStyle w:val="aa"/>
        <w:ind w:firstLine="567"/>
        <w:jc w:val="both"/>
        <w:rPr>
          <w:rFonts w:ascii="Times New Roman" w:eastAsia="Times New Roman" w:hAnsi="Times New Roman" w:cs="Times New Roman"/>
          <w:sz w:val="27"/>
          <w:szCs w:val="27"/>
        </w:rPr>
      </w:pPr>
    </w:p>
    <w:p w:rsidR="0026338F" w:rsidRPr="004A1659" w:rsidRDefault="0026338F" w:rsidP="00CE342C">
      <w:pPr>
        <w:pStyle w:val="aa"/>
        <w:jc w:val="both"/>
        <w:rPr>
          <w:rFonts w:ascii="Times New Roman" w:eastAsia="Times New Roman" w:hAnsi="Times New Roman" w:cs="Times New Roman"/>
          <w:sz w:val="27"/>
          <w:szCs w:val="27"/>
        </w:rPr>
      </w:pPr>
    </w:p>
    <w:p w:rsidR="00B400F1" w:rsidRPr="004A1659" w:rsidRDefault="00600364" w:rsidP="0006108D">
      <w:pPr>
        <w:pStyle w:val="a5"/>
        <w:widowControl w:val="0"/>
        <w:ind w:firstLine="0"/>
        <w:rPr>
          <w:sz w:val="27"/>
          <w:szCs w:val="27"/>
        </w:rPr>
      </w:pPr>
      <w:r w:rsidRPr="004A1659">
        <w:rPr>
          <w:b/>
          <w:sz w:val="27"/>
          <w:szCs w:val="27"/>
        </w:rPr>
        <w:t xml:space="preserve">Глава </w:t>
      </w:r>
      <w:r w:rsidR="00EA1763" w:rsidRPr="004A1659">
        <w:rPr>
          <w:b/>
          <w:sz w:val="27"/>
          <w:szCs w:val="27"/>
        </w:rPr>
        <w:t xml:space="preserve">Малоекатериновского </w:t>
      </w:r>
      <w:r w:rsidRPr="004A1659">
        <w:rPr>
          <w:b/>
          <w:sz w:val="27"/>
          <w:szCs w:val="27"/>
        </w:rPr>
        <w:t>М</w:t>
      </w:r>
      <w:r w:rsidR="005D01CF" w:rsidRPr="004A1659">
        <w:rPr>
          <w:b/>
          <w:sz w:val="27"/>
          <w:szCs w:val="27"/>
        </w:rPr>
        <w:t xml:space="preserve">О </w:t>
      </w:r>
      <w:r w:rsidR="00EA1763" w:rsidRPr="004A1659">
        <w:rPr>
          <w:b/>
          <w:sz w:val="27"/>
          <w:szCs w:val="27"/>
        </w:rPr>
        <w:t xml:space="preserve">                                       Н.В. Белюкова</w:t>
      </w:r>
    </w:p>
    <w:p w:rsidR="00FE61F4" w:rsidRPr="004A1659" w:rsidRDefault="00FE61F4">
      <w:pPr>
        <w:pStyle w:val="a5"/>
        <w:widowControl w:val="0"/>
        <w:ind w:firstLine="0"/>
        <w:rPr>
          <w:sz w:val="27"/>
          <w:szCs w:val="27"/>
        </w:rPr>
      </w:pPr>
    </w:p>
    <w:sectPr w:rsidR="00FE61F4" w:rsidRPr="004A1659" w:rsidSect="009315F3">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4F" w:rsidRDefault="0009064F" w:rsidP="00EA1763">
      <w:pPr>
        <w:spacing w:after="0" w:line="240" w:lineRule="auto"/>
      </w:pPr>
      <w:r>
        <w:separator/>
      </w:r>
    </w:p>
  </w:endnote>
  <w:endnote w:type="continuationSeparator" w:id="0">
    <w:p w:rsidR="0009064F" w:rsidRDefault="0009064F" w:rsidP="00E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252"/>
    </w:sdtPr>
    <w:sdtEndPr/>
    <w:sdtContent>
      <w:p w:rsidR="00EA1763" w:rsidRDefault="00B74232">
        <w:pPr>
          <w:pStyle w:val="af3"/>
          <w:jc w:val="center"/>
        </w:pPr>
        <w:r>
          <w:fldChar w:fldCharType="begin"/>
        </w:r>
        <w:r w:rsidR="009E151A">
          <w:instrText xml:space="preserve"> PAGE   \* MERGEFORMAT </w:instrText>
        </w:r>
        <w:r>
          <w:fldChar w:fldCharType="separate"/>
        </w:r>
        <w:r w:rsidR="00FB6F2E">
          <w:rPr>
            <w:noProof/>
          </w:rPr>
          <w:t>1</w:t>
        </w:r>
        <w:r>
          <w:rPr>
            <w:noProof/>
          </w:rPr>
          <w:fldChar w:fldCharType="end"/>
        </w:r>
      </w:p>
    </w:sdtContent>
  </w:sdt>
  <w:p w:rsidR="00EA1763" w:rsidRDefault="00EA176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4F" w:rsidRDefault="0009064F" w:rsidP="00EA1763">
      <w:pPr>
        <w:spacing w:after="0" w:line="240" w:lineRule="auto"/>
      </w:pPr>
      <w:r>
        <w:separator/>
      </w:r>
    </w:p>
  </w:footnote>
  <w:footnote w:type="continuationSeparator" w:id="0">
    <w:p w:rsidR="0009064F" w:rsidRDefault="0009064F" w:rsidP="00EA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nsid w:val="75AC071C"/>
    <w:multiLevelType w:val="multilevel"/>
    <w:tmpl w:val="BB809FF8"/>
    <w:lvl w:ilvl="0">
      <w:start w:val="1"/>
      <w:numFmt w:val="decimal"/>
      <w:lvlText w:val="%1."/>
      <w:lvlJc w:val="left"/>
      <w:pPr>
        <w:ind w:left="600" w:hanging="600"/>
      </w:pPr>
      <w:rPr>
        <w:rFonts w:hint="default"/>
        <w:color w:val="000000"/>
      </w:rPr>
    </w:lvl>
    <w:lvl w:ilvl="1">
      <w:start w:val="1"/>
      <w:numFmt w:val="decimal"/>
      <w:lvlText w:val="%1.%2."/>
      <w:lvlJc w:val="left"/>
      <w:pPr>
        <w:ind w:left="862"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F"/>
    <w:rsid w:val="00003CDD"/>
    <w:rsid w:val="00006DA8"/>
    <w:rsid w:val="00015C29"/>
    <w:rsid w:val="000309AA"/>
    <w:rsid w:val="0006108D"/>
    <w:rsid w:val="000750DE"/>
    <w:rsid w:val="0009064F"/>
    <w:rsid w:val="000A3B21"/>
    <w:rsid w:val="000A4F2C"/>
    <w:rsid w:val="000C6981"/>
    <w:rsid w:val="000D2475"/>
    <w:rsid w:val="000E674C"/>
    <w:rsid w:val="000F7594"/>
    <w:rsid w:val="00112EBD"/>
    <w:rsid w:val="001430F5"/>
    <w:rsid w:val="001856DB"/>
    <w:rsid w:val="001979F1"/>
    <w:rsid w:val="001A1CDB"/>
    <w:rsid w:val="001B5E72"/>
    <w:rsid w:val="001B72AA"/>
    <w:rsid w:val="001F41B4"/>
    <w:rsid w:val="0023191A"/>
    <w:rsid w:val="00262BAA"/>
    <w:rsid w:val="0026338F"/>
    <w:rsid w:val="002A7B74"/>
    <w:rsid w:val="002B483F"/>
    <w:rsid w:val="002B6764"/>
    <w:rsid w:val="002C077F"/>
    <w:rsid w:val="002D35CE"/>
    <w:rsid w:val="002E6090"/>
    <w:rsid w:val="002F5404"/>
    <w:rsid w:val="002F667A"/>
    <w:rsid w:val="00325ED8"/>
    <w:rsid w:val="003266F8"/>
    <w:rsid w:val="00351E48"/>
    <w:rsid w:val="003606E6"/>
    <w:rsid w:val="003C06E5"/>
    <w:rsid w:val="003D1149"/>
    <w:rsid w:val="003D2DEB"/>
    <w:rsid w:val="00401A47"/>
    <w:rsid w:val="00413341"/>
    <w:rsid w:val="004164B9"/>
    <w:rsid w:val="00424F0E"/>
    <w:rsid w:val="00451319"/>
    <w:rsid w:val="0045420F"/>
    <w:rsid w:val="00470B8B"/>
    <w:rsid w:val="00481DB0"/>
    <w:rsid w:val="004A1659"/>
    <w:rsid w:val="004B68FD"/>
    <w:rsid w:val="004C6696"/>
    <w:rsid w:val="004D5D40"/>
    <w:rsid w:val="004E27C2"/>
    <w:rsid w:val="00530A6A"/>
    <w:rsid w:val="00534509"/>
    <w:rsid w:val="005350FB"/>
    <w:rsid w:val="00546A8F"/>
    <w:rsid w:val="005505F8"/>
    <w:rsid w:val="0055536D"/>
    <w:rsid w:val="00557460"/>
    <w:rsid w:val="00570B3C"/>
    <w:rsid w:val="00584A78"/>
    <w:rsid w:val="0059779C"/>
    <w:rsid w:val="005A2F1D"/>
    <w:rsid w:val="005A3622"/>
    <w:rsid w:val="005B1CD0"/>
    <w:rsid w:val="005C51FE"/>
    <w:rsid w:val="005D01CF"/>
    <w:rsid w:val="005D74B7"/>
    <w:rsid w:val="005E777B"/>
    <w:rsid w:val="0060009A"/>
    <w:rsid w:val="00600364"/>
    <w:rsid w:val="00611896"/>
    <w:rsid w:val="00616119"/>
    <w:rsid w:val="00621401"/>
    <w:rsid w:val="006466A8"/>
    <w:rsid w:val="00660372"/>
    <w:rsid w:val="00662ABA"/>
    <w:rsid w:val="006A3510"/>
    <w:rsid w:val="006B6311"/>
    <w:rsid w:val="006C6679"/>
    <w:rsid w:val="006D0750"/>
    <w:rsid w:val="007521BA"/>
    <w:rsid w:val="0075479D"/>
    <w:rsid w:val="00766697"/>
    <w:rsid w:val="007723AA"/>
    <w:rsid w:val="007807D3"/>
    <w:rsid w:val="0078306E"/>
    <w:rsid w:val="00785F29"/>
    <w:rsid w:val="007920A6"/>
    <w:rsid w:val="007A531B"/>
    <w:rsid w:val="007B009F"/>
    <w:rsid w:val="007C09E0"/>
    <w:rsid w:val="00803DEC"/>
    <w:rsid w:val="008212A7"/>
    <w:rsid w:val="00822F0D"/>
    <w:rsid w:val="00843457"/>
    <w:rsid w:val="008559AA"/>
    <w:rsid w:val="00867194"/>
    <w:rsid w:val="00871003"/>
    <w:rsid w:val="00874A19"/>
    <w:rsid w:val="008850FA"/>
    <w:rsid w:val="0089260B"/>
    <w:rsid w:val="008F5E4D"/>
    <w:rsid w:val="009155E1"/>
    <w:rsid w:val="009167E6"/>
    <w:rsid w:val="0092288A"/>
    <w:rsid w:val="00925EC0"/>
    <w:rsid w:val="009315F3"/>
    <w:rsid w:val="00932E46"/>
    <w:rsid w:val="00964604"/>
    <w:rsid w:val="00973874"/>
    <w:rsid w:val="00994AB6"/>
    <w:rsid w:val="009A270C"/>
    <w:rsid w:val="009A4277"/>
    <w:rsid w:val="009A4C91"/>
    <w:rsid w:val="009A604C"/>
    <w:rsid w:val="009D47CE"/>
    <w:rsid w:val="009D4DF0"/>
    <w:rsid w:val="009E151A"/>
    <w:rsid w:val="00A40958"/>
    <w:rsid w:val="00A5541B"/>
    <w:rsid w:val="00A64166"/>
    <w:rsid w:val="00A708F6"/>
    <w:rsid w:val="00A76ADF"/>
    <w:rsid w:val="00A94F8F"/>
    <w:rsid w:val="00AA2E4C"/>
    <w:rsid w:val="00AA56EE"/>
    <w:rsid w:val="00B16A2C"/>
    <w:rsid w:val="00B23563"/>
    <w:rsid w:val="00B36D33"/>
    <w:rsid w:val="00B400F1"/>
    <w:rsid w:val="00B503AE"/>
    <w:rsid w:val="00B539E3"/>
    <w:rsid w:val="00B6469B"/>
    <w:rsid w:val="00B74232"/>
    <w:rsid w:val="00B81098"/>
    <w:rsid w:val="00B84074"/>
    <w:rsid w:val="00B93631"/>
    <w:rsid w:val="00BB6DE6"/>
    <w:rsid w:val="00BC1808"/>
    <w:rsid w:val="00BF2AF3"/>
    <w:rsid w:val="00C13379"/>
    <w:rsid w:val="00C33163"/>
    <w:rsid w:val="00C70F30"/>
    <w:rsid w:val="00CA7588"/>
    <w:rsid w:val="00CA76F5"/>
    <w:rsid w:val="00CB10CC"/>
    <w:rsid w:val="00CB2067"/>
    <w:rsid w:val="00CD3556"/>
    <w:rsid w:val="00CD46BA"/>
    <w:rsid w:val="00CD5BB0"/>
    <w:rsid w:val="00CE342C"/>
    <w:rsid w:val="00CF7CBB"/>
    <w:rsid w:val="00D0185C"/>
    <w:rsid w:val="00D36701"/>
    <w:rsid w:val="00D3743E"/>
    <w:rsid w:val="00D5727E"/>
    <w:rsid w:val="00D62FB1"/>
    <w:rsid w:val="00D92FE5"/>
    <w:rsid w:val="00DB3B1B"/>
    <w:rsid w:val="00DB72A6"/>
    <w:rsid w:val="00DD1928"/>
    <w:rsid w:val="00DD6203"/>
    <w:rsid w:val="00DE6988"/>
    <w:rsid w:val="00DF54FE"/>
    <w:rsid w:val="00DF7733"/>
    <w:rsid w:val="00E0435D"/>
    <w:rsid w:val="00E07B76"/>
    <w:rsid w:val="00E22140"/>
    <w:rsid w:val="00E2777A"/>
    <w:rsid w:val="00E437EC"/>
    <w:rsid w:val="00E45B0D"/>
    <w:rsid w:val="00E57072"/>
    <w:rsid w:val="00E64255"/>
    <w:rsid w:val="00E65A4F"/>
    <w:rsid w:val="00E77003"/>
    <w:rsid w:val="00E804D2"/>
    <w:rsid w:val="00E97C88"/>
    <w:rsid w:val="00EA1763"/>
    <w:rsid w:val="00ED5F10"/>
    <w:rsid w:val="00EE4B89"/>
    <w:rsid w:val="00F01314"/>
    <w:rsid w:val="00F418B1"/>
    <w:rsid w:val="00F5711E"/>
    <w:rsid w:val="00F70999"/>
    <w:rsid w:val="00F937BB"/>
    <w:rsid w:val="00FB6F2E"/>
    <w:rsid w:val="00FD50C2"/>
    <w:rsid w:val="00FE466A"/>
    <w:rsid w:val="00FE5818"/>
    <w:rsid w:val="00FE6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3B62-64CD-44AE-A8B4-9464AF96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cp:revision>
  <cp:lastPrinted>2022-02-09T07:17:00Z</cp:lastPrinted>
  <dcterms:created xsi:type="dcterms:W3CDTF">2023-05-24T10:56:00Z</dcterms:created>
  <dcterms:modified xsi:type="dcterms:W3CDTF">2023-05-24T10:56:00Z</dcterms:modified>
</cp:coreProperties>
</file>