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АДМИНИСТРАЦИЯ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САРАТОВСКОЙ ОБЛАСТИ</w:t>
      </w: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006C5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6C56">
        <w:rPr>
          <w:b/>
          <w:bCs/>
          <w:sz w:val="28"/>
          <w:szCs w:val="28"/>
        </w:rPr>
        <w:t>П О С Т А Н О В Л Е Н И Е</w:t>
      </w:r>
    </w:p>
    <w:p w:rsidR="0004498C" w:rsidRPr="00006C56" w:rsidRDefault="00E047CF" w:rsidP="0004498C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6C56" w:rsidRPr="00006C56">
        <w:rPr>
          <w:b/>
          <w:sz w:val="28"/>
          <w:szCs w:val="28"/>
        </w:rPr>
        <w:t>т</w:t>
      </w:r>
      <w:r w:rsidR="000A2EFA">
        <w:rPr>
          <w:b/>
          <w:sz w:val="28"/>
          <w:szCs w:val="28"/>
        </w:rPr>
        <w:t xml:space="preserve"> 12 января</w:t>
      </w:r>
      <w:r>
        <w:rPr>
          <w:b/>
          <w:sz w:val="28"/>
          <w:szCs w:val="28"/>
        </w:rPr>
        <w:t xml:space="preserve"> </w:t>
      </w:r>
      <w:r w:rsidR="00CC5646">
        <w:rPr>
          <w:b/>
          <w:sz w:val="28"/>
          <w:szCs w:val="28"/>
        </w:rPr>
        <w:t>2022</w:t>
      </w:r>
      <w:r w:rsidR="00006C56" w:rsidRPr="00006C56">
        <w:rPr>
          <w:b/>
          <w:sz w:val="28"/>
          <w:szCs w:val="28"/>
        </w:rPr>
        <w:t xml:space="preserve"> года №</w:t>
      </w:r>
      <w:r w:rsidR="001C09BB">
        <w:rPr>
          <w:b/>
          <w:sz w:val="28"/>
          <w:szCs w:val="28"/>
        </w:rPr>
        <w:t xml:space="preserve"> </w:t>
      </w:r>
      <w:r w:rsidR="000A2EFA">
        <w:rPr>
          <w:b/>
          <w:sz w:val="28"/>
          <w:szCs w:val="28"/>
        </w:rPr>
        <w:t>1</w:t>
      </w:r>
      <w:r w:rsidR="0004498C" w:rsidRPr="00006C56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006C56" w:rsidTr="002B7369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EFA" w:rsidRPr="00AE7F16" w:rsidRDefault="0004498C" w:rsidP="000A2EFA">
            <w:pPr>
              <w:pStyle w:val="a3"/>
              <w:shd w:val="clear" w:color="auto" w:fill="FFFFFF"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0A2EFA">
              <w:rPr>
                <w:b/>
                <w:color w:val="auto"/>
                <w:sz w:val="28"/>
                <w:szCs w:val="28"/>
              </w:rPr>
              <w:t>О внесении изменений в Административный регламент</w:t>
            </w:r>
            <w:r w:rsidRPr="00006C56">
              <w:rPr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E02DAB">
              <w:rPr>
                <w:b/>
                <w:color w:val="000000"/>
                <w:sz w:val="28"/>
                <w:szCs w:val="28"/>
              </w:rPr>
              <w:t xml:space="preserve">ьной </w:t>
            </w:r>
            <w:r w:rsidR="00083288" w:rsidRPr="00006C56">
              <w:rPr>
                <w:b/>
                <w:color w:val="000000"/>
                <w:sz w:val="28"/>
                <w:szCs w:val="28"/>
              </w:rPr>
              <w:t>услуг</w:t>
            </w:r>
            <w:r w:rsidR="00E02DA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A2EFA" w:rsidRPr="003E0F49">
              <w:rPr>
                <w:rStyle w:val="a9"/>
                <w:color w:val="000000"/>
                <w:sz w:val="28"/>
                <w:szCs w:val="28"/>
              </w:rPr>
              <w:t>«Предоставление места для продажи товаров</w:t>
            </w:r>
            <w:r w:rsidR="000A2EFA">
              <w:rPr>
                <w:color w:val="000000"/>
                <w:sz w:val="28"/>
                <w:szCs w:val="28"/>
              </w:rPr>
              <w:t xml:space="preserve"> </w:t>
            </w:r>
            <w:r w:rsidR="000A2EFA" w:rsidRPr="003E0F49">
              <w:rPr>
                <w:rStyle w:val="a9"/>
                <w:color w:val="000000"/>
                <w:sz w:val="28"/>
                <w:szCs w:val="28"/>
              </w:rPr>
              <w:t>(выполнения работ, оказания услуг) на ярмарке</w:t>
            </w:r>
            <w:r w:rsidR="000A2EFA">
              <w:rPr>
                <w:color w:val="000000"/>
                <w:sz w:val="28"/>
                <w:szCs w:val="28"/>
              </w:rPr>
              <w:t xml:space="preserve"> </w:t>
            </w:r>
            <w:r w:rsidR="000A2EFA">
              <w:rPr>
                <w:rStyle w:val="a9"/>
                <w:color w:val="000000"/>
                <w:sz w:val="28"/>
                <w:szCs w:val="28"/>
              </w:rPr>
              <w:t>на территории Малоекатериновского</w:t>
            </w:r>
            <w:r w:rsidR="000A2EFA" w:rsidRPr="003E0F49">
              <w:rPr>
                <w:rStyle w:val="a9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0A2EFA">
              <w:rPr>
                <w:color w:val="000000"/>
                <w:sz w:val="28"/>
                <w:szCs w:val="28"/>
              </w:rPr>
              <w:t xml:space="preserve"> </w:t>
            </w:r>
            <w:r w:rsidR="000A2EFA">
              <w:rPr>
                <w:rStyle w:val="a9"/>
                <w:color w:val="000000"/>
                <w:sz w:val="28"/>
                <w:szCs w:val="28"/>
              </w:rPr>
              <w:t>Калининского</w:t>
            </w:r>
            <w:r w:rsidR="000A2EFA" w:rsidRPr="003E0F49">
              <w:rPr>
                <w:rStyle w:val="a9"/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  <w:r w:rsidR="00AE7F16" w:rsidRPr="00006C5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7F16" w:rsidRPr="00AE7F16">
              <w:rPr>
                <w:b/>
                <w:bCs/>
                <w:color w:val="000000"/>
                <w:sz w:val="28"/>
                <w:szCs w:val="28"/>
              </w:rPr>
              <w:t>утвержденный постановлением № 29-п от 14.05.2019 г.</w:t>
            </w:r>
          </w:p>
          <w:p w:rsidR="0000352D" w:rsidRPr="0054020E" w:rsidRDefault="0000352D" w:rsidP="000A2EFA">
            <w:pPr>
              <w:pStyle w:val="a3"/>
              <w:shd w:val="clear" w:color="auto" w:fill="FFFFFF"/>
              <w:jc w:val="both"/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</w:pPr>
          </w:p>
          <w:p w:rsidR="00006C56" w:rsidRPr="00C623E5" w:rsidRDefault="000A2EFA" w:rsidP="00C62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6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0352D">
              <w:rPr>
                <w:sz w:val="28"/>
                <w:szCs w:val="28"/>
              </w:rPr>
              <w:t xml:space="preserve">    </w:t>
            </w:r>
            <w:r w:rsidR="00006C56" w:rsidRPr="00C623E5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      </w:r>
            <w:r w:rsidRPr="00C623E5">
              <w:rPr>
                <w:rFonts w:ascii="Times New Roman" w:hAnsi="Times New Roman" w:cs="Times New Roman"/>
                <w:sz w:val="28"/>
                <w:szCs w:val="28"/>
              </w:rPr>
              <w:t xml:space="preserve">твенных и муниципальных услуг», </w:t>
            </w:r>
            <w:r w:rsidRPr="00C6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Федеральным законом "О порядке рассмотрения обращений граждан Российской Федерации" от 02.05.2006 N59-ФЗ </w:t>
            </w:r>
            <w:r w:rsidR="00006C56" w:rsidRPr="00C623E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Pr="00C623E5">
              <w:rPr>
                <w:rFonts w:ascii="Times New Roman" w:hAnsi="Times New Roman" w:cs="Times New Roman"/>
                <w:sz w:val="28"/>
                <w:szCs w:val="28"/>
              </w:rPr>
              <w:t>протеста прокуратуры Калининского района Саратовской области от 22.12.2021 г.      № 5-305-2021</w:t>
            </w:r>
          </w:p>
        </w:tc>
      </w:tr>
    </w:tbl>
    <w:p w:rsidR="0004498C" w:rsidRPr="00006C56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6C56">
        <w:rPr>
          <w:b/>
          <w:sz w:val="28"/>
          <w:szCs w:val="28"/>
        </w:rPr>
        <w:t>ПОСТАНОВЛЯЮ:</w:t>
      </w:r>
    </w:p>
    <w:p w:rsidR="0004498C" w:rsidRPr="00006C56" w:rsidRDefault="00006C56" w:rsidP="00006C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C56">
        <w:rPr>
          <w:rFonts w:ascii="Times New Roman" w:hAnsi="Times New Roman" w:cs="Times New Roman"/>
          <w:sz w:val="28"/>
          <w:szCs w:val="28"/>
        </w:rPr>
        <w:t>1.</w:t>
      </w:r>
      <w:r w:rsidR="001C200F" w:rsidRPr="00006C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498C" w:rsidRPr="00006C56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C623E5" w:rsidRPr="0000352D">
        <w:rPr>
          <w:rFonts w:ascii="Times New Roman" w:hAnsi="Times New Roman" w:cs="Times New Roman"/>
          <w:color w:val="000000"/>
          <w:sz w:val="28"/>
          <w:szCs w:val="28"/>
        </w:rPr>
        <w:t>«Предоставление места для продажи товаров (выполнения работ, оказания услуг) на ярмарке на территории Малоекатериновского муниципального образования Калининского муниципального района Саратовской области»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2E303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</w:t>
      </w:r>
      <w:r w:rsidR="00C623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</w:t>
      </w:r>
      <w:r w:rsidR="002E303E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-п от</w:t>
      </w:r>
      <w:r w:rsidR="00C623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14.05.2019</w:t>
      </w:r>
      <w:r w:rsidRPr="00006C56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369" w:rsidRPr="00006C5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006C5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06C56" w:rsidRPr="00006C56" w:rsidRDefault="00006C56" w:rsidP="00006C5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bCs/>
          <w:color w:val="000000"/>
          <w:sz w:val="28"/>
          <w:szCs w:val="28"/>
        </w:rPr>
        <w:t xml:space="preserve">- пункт </w:t>
      </w:r>
      <w:r w:rsidR="00C623E5">
        <w:rPr>
          <w:sz w:val="28"/>
          <w:szCs w:val="28"/>
        </w:rPr>
        <w:t>2.6.3 Регламента дополнить подпунктом 3)</w:t>
      </w:r>
      <w:r w:rsidRPr="00006C56">
        <w:rPr>
          <w:sz w:val="28"/>
          <w:szCs w:val="28"/>
        </w:rPr>
        <w:t xml:space="preserve"> следующего содержания:  </w:t>
      </w:r>
    </w:p>
    <w:p w:rsidR="00006C56" w:rsidRDefault="00C623E5" w:rsidP="00006C5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="00006C56" w:rsidRPr="00006C56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006C56" w:rsidRPr="00006C56">
          <w:rPr>
            <w:color w:val="106BBE"/>
            <w:sz w:val="28"/>
            <w:szCs w:val="28"/>
          </w:rPr>
          <w:t>пунктом 7.2 части 1 статьи 16</w:t>
        </w:r>
      </w:hyperlink>
      <w:r w:rsidR="00006C56" w:rsidRPr="00006C56">
        <w:rPr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sz w:val="28"/>
          <w:szCs w:val="28"/>
        </w:rPr>
        <w:t>овленных федеральными законами»;</w:t>
      </w:r>
    </w:p>
    <w:p w:rsidR="00C623E5" w:rsidRPr="00006C56" w:rsidRDefault="00C623E5" w:rsidP="00006C5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пункт 2.7 Регламента отменить.</w:t>
      </w:r>
    </w:p>
    <w:p w:rsidR="0004498C" w:rsidRPr="00006C56" w:rsidRDefault="0004498C" w:rsidP="002B736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6C56" w:rsidRDefault="0004498C" w:rsidP="002B736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6C5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006C56" w:rsidRDefault="0004498C" w:rsidP="002B7369">
      <w:pPr>
        <w:pStyle w:val="a3"/>
        <w:jc w:val="both"/>
        <w:rPr>
          <w:bCs/>
          <w:color w:val="auto"/>
          <w:sz w:val="28"/>
          <w:szCs w:val="28"/>
        </w:rPr>
      </w:pPr>
    </w:p>
    <w:p w:rsidR="00B42C6F" w:rsidRPr="00C623E5" w:rsidRDefault="0004498C" w:rsidP="00C623E5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06C56">
        <w:rPr>
          <w:b/>
          <w:color w:val="000000"/>
          <w:sz w:val="28"/>
          <w:szCs w:val="28"/>
        </w:rPr>
        <w:t>Глава администрации                                      И.Ш. Тимербулатов</w:t>
      </w:r>
    </w:p>
    <w:sectPr w:rsidR="00B42C6F" w:rsidRPr="00C623E5" w:rsidSect="004017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48" w:rsidRDefault="00034648" w:rsidP="002B7369">
      <w:pPr>
        <w:spacing w:after="0" w:line="240" w:lineRule="auto"/>
      </w:pPr>
      <w:r>
        <w:separator/>
      </w:r>
    </w:p>
  </w:endnote>
  <w:endnote w:type="continuationSeparator" w:id="1">
    <w:p w:rsidR="00034648" w:rsidRDefault="00034648" w:rsidP="002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69" w:rsidRDefault="002B73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48" w:rsidRDefault="00034648" w:rsidP="002B7369">
      <w:pPr>
        <w:spacing w:after="0" w:line="240" w:lineRule="auto"/>
      </w:pPr>
      <w:r>
        <w:separator/>
      </w:r>
    </w:p>
  </w:footnote>
  <w:footnote w:type="continuationSeparator" w:id="1">
    <w:p w:rsidR="00034648" w:rsidRDefault="00034648" w:rsidP="002B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352D"/>
    <w:rsid w:val="000045E1"/>
    <w:rsid w:val="00006C56"/>
    <w:rsid w:val="00032F31"/>
    <w:rsid w:val="00034648"/>
    <w:rsid w:val="0004498C"/>
    <w:rsid w:val="00056B36"/>
    <w:rsid w:val="000657B3"/>
    <w:rsid w:val="000770C2"/>
    <w:rsid w:val="00083288"/>
    <w:rsid w:val="00094309"/>
    <w:rsid w:val="000A2EFA"/>
    <w:rsid w:val="001808D6"/>
    <w:rsid w:val="001B49CC"/>
    <w:rsid w:val="001C09BB"/>
    <w:rsid w:val="001C200F"/>
    <w:rsid w:val="002143BE"/>
    <w:rsid w:val="00286310"/>
    <w:rsid w:val="002A043A"/>
    <w:rsid w:val="002A5630"/>
    <w:rsid w:val="002B7369"/>
    <w:rsid w:val="002E303E"/>
    <w:rsid w:val="0036664C"/>
    <w:rsid w:val="0037613B"/>
    <w:rsid w:val="003F46B6"/>
    <w:rsid w:val="004017A0"/>
    <w:rsid w:val="0042316E"/>
    <w:rsid w:val="00521C56"/>
    <w:rsid w:val="00583366"/>
    <w:rsid w:val="00585DBB"/>
    <w:rsid w:val="005F36AE"/>
    <w:rsid w:val="0062302E"/>
    <w:rsid w:val="00640B5F"/>
    <w:rsid w:val="00645E1E"/>
    <w:rsid w:val="008123F2"/>
    <w:rsid w:val="00842561"/>
    <w:rsid w:val="008F3ECC"/>
    <w:rsid w:val="0095066F"/>
    <w:rsid w:val="0097030A"/>
    <w:rsid w:val="009B0D4A"/>
    <w:rsid w:val="009B1F78"/>
    <w:rsid w:val="009F3357"/>
    <w:rsid w:val="00AA6B37"/>
    <w:rsid w:val="00AE7F16"/>
    <w:rsid w:val="00B14D30"/>
    <w:rsid w:val="00B41A97"/>
    <w:rsid w:val="00B42C6F"/>
    <w:rsid w:val="00B84A3A"/>
    <w:rsid w:val="00BF5D5B"/>
    <w:rsid w:val="00C623E5"/>
    <w:rsid w:val="00CB174E"/>
    <w:rsid w:val="00CC5646"/>
    <w:rsid w:val="00D27A57"/>
    <w:rsid w:val="00D53EE2"/>
    <w:rsid w:val="00D54FD5"/>
    <w:rsid w:val="00D662EC"/>
    <w:rsid w:val="00E02DAB"/>
    <w:rsid w:val="00E047CF"/>
    <w:rsid w:val="00F3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B3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uiPriority w:val="22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369"/>
  </w:style>
  <w:style w:type="paragraph" w:styleId="ad">
    <w:name w:val="footer"/>
    <w:basedOn w:val="a"/>
    <w:link w:val="ae"/>
    <w:uiPriority w:val="99"/>
    <w:unhideWhenUsed/>
    <w:rsid w:val="002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2022-01-12T10:31:00Z</cp:lastPrinted>
  <dcterms:created xsi:type="dcterms:W3CDTF">2021-06-11T06:45:00Z</dcterms:created>
  <dcterms:modified xsi:type="dcterms:W3CDTF">2022-01-12T10:32:00Z</dcterms:modified>
</cp:coreProperties>
</file>